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B87" w:rsidRPr="00974CAA" w:rsidRDefault="00CA3B87" w:rsidP="00CA3B87">
      <w:pPr>
        <w:ind w:left="4111"/>
        <w:jc w:val="center"/>
        <w:rPr>
          <w:b/>
          <w:sz w:val="28"/>
          <w:szCs w:val="28"/>
        </w:rPr>
      </w:pPr>
      <w:r w:rsidRPr="00974CAA">
        <w:rPr>
          <w:b/>
        </w:rPr>
        <w:t>«</w:t>
      </w:r>
      <w:r w:rsidRPr="00974CAA">
        <w:rPr>
          <w:b/>
          <w:sz w:val="28"/>
          <w:szCs w:val="28"/>
        </w:rPr>
        <w:t>УТВЕРЖДАЮ»</w:t>
      </w:r>
    </w:p>
    <w:p w:rsidR="00CA3B87" w:rsidRPr="00974CAA" w:rsidRDefault="00CA3B87" w:rsidP="00CA3B87">
      <w:pPr>
        <w:ind w:left="4111"/>
        <w:jc w:val="center"/>
        <w:rPr>
          <w:b/>
          <w:sz w:val="28"/>
          <w:szCs w:val="28"/>
        </w:rPr>
      </w:pPr>
      <w:r w:rsidRPr="00974CAA">
        <w:rPr>
          <w:b/>
          <w:sz w:val="28"/>
          <w:szCs w:val="28"/>
        </w:rPr>
        <w:t>Председатель Комиссии по вопросам градостроительства, землепользования и застройки при Правительстве Москвы в Северо-Восточном административном округе города Москвы</w:t>
      </w:r>
    </w:p>
    <w:p w:rsidR="00CA3B87" w:rsidRPr="00974CAA" w:rsidRDefault="00CA3B87" w:rsidP="00CA3B87">
      <w:pPr>
        <w:ind w:left="4111"/>
        <w:jc w:val="center"/>
        <w:rPr>
          <w:b/>
          <w:sz w:val="28"/>
          <w:szCs w:val="28"/>
        </w:rPr>
      </w:pPr>
    </w:p>
    <w:p w:rsidR="00CA3B87" w:rsidRPr="00974CAA" w:rsidRDefault="00974CAA" w:rsidP="00CA3B87">
      <w:pPr>
        <w:ind w:left="4111"/>
        <w:jc w:val="center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(подпись на оригинале) </w:t>
      </w:r>
      <w:proofErr w:type="spellStart"/>
      <w:r w:rsidR="00CA3B87" w:rsidRPr="00974CAA">
        <w:rPr>
          <w:b/>
          <w:sz w:val="28"/>
          <w:szCs w:val="28"/>
        </w:rPr>
        <w:t>В.Ю</w:t>
      </w:r>
      <w:proofErr w:type="spellEnd"/>
      <w:r w:rsidR="00CA3B87" w:rsidRPr="00974CAA">
        <w:rPr>
          <w:b/>
          <w:sz w:val="28"/>
          <w:szCs w:val="28"/>
        </w:rPr>
        <w:t>. Виноградов</w:t>
      </w:r>
    </w:p>
    <w:p w:rsidR="00CA3B87" w:rsidRPr="00974CAA" w:rsidRDefault="00CA3B87" w:rsidP="00CA3B87">
      <w:pPr>
        <w:ind w:left="4111"/>
        <w:jc w:val="center"/>
        <w:rPr>
          <w:b/>
          <w:sz w:val="20"/>
          <w:szCs w:val="20"/>
        </w:rPr>
      </w:pPr>
    </w:p>
    <w:p w:rsidR="00CA3B87" w:rsidRPr="00CA3B87" w:rsidRDefault="00CA3B87" w:rsidP="00B90B2E">
      <w:pPr>
        <w:ind w:left="4111"/>
        <w:jc w:val="center"/>
        <w:rPr>
          <w:b/>
          <w:sz w:val="28"/>
          <w:szCs w:val="28"/>
        </w:rPr>
      </w:pPr>
      <w:r w:rsidRPr="00974CAA">
        <w:rPr>
          <w:b/>
          <w:sz w:val="28"/>
          <w:szCs w:val="28"/>
        </w:rPr>
        <w:t>«</w:t>
      </w:r>
      <w:r w:rsidR="00974CAA">
        <w:rPr>
          <w:b/>
          <w:sz w:val="28"/>
          <w:szCs w:val="28"/>
        </w:rPr>
        <w:t>5</w:t>
      </w:r>
      <w:r w:rsidRPr="00974CAA">
        <w:rPr>
          <w:b/>
          <w:sz w:val="28"/>
          <w:szCs w:val="28"/>
        </w:rPr>
        <w:t xml:space="preserve">» </w:t>
      </w:r>
      <w:r w:rsidR="00974CAA">
        <w:rPr>
          <w:b/>
          <w:sz w:val="28"/>
          <w:szCs w:val="28"/>
        </w:rPr>
        <w:t>апреля</w:t>
      </w:r>
      <w:r w:rsidRPr="00974CAA">
        <w:rPr>
          <w:b/>
          <w:sz w:val="28"/>
          <w:szCs w:val="28"/>
        </w:rPr>
        <w:t xml:space="preserve"> 201</w:t>
      </w:r>
      <w:r w:rsidR="00BF4748" w:rsidRPr="00974CAA">
        <w:rPr>
          <w:b/>
          <w:sz w:val="28"/>
          <w:szCs w:val="28"/>
        </w:rPr>
        <w:t>7</w:t>
      </w:r>
      <w:r w:rsidRPr="00974CAA">
        <w:rPr>
          <w:b/>
          <w:sz w:val="28"/>
          <w:szCs w:val="28"/>
        </w:rPr>
        <w:t xml:space="preserve"> года</w:t>
      </w:r>
    </w:p>
    <w:p w:rsidR="00CA3B87" w:rsidRPr="00CA3B87" w:rsidRDefault="00CA3B87" w:rsidP="00961562">
      <w:pPr>
        <w:rPr>
          <w:sz w:val="28"/>
          <w:szCs w:val="28"/>
        </w:rPr>
      </w:pPr>
    </w:p>
    <w:p w:rsidR="00CA3B87" w:rsidRPr="00961562" w:rsidRDefault="00CA3B87" w:rsidP="00974CAA">
      <w:pPr>
        <w:jc w:val="center"/>
        <w:rPr>
          <w:b/>
          <w:sz w:val="28"/>
          <w:szCs w:val="28"/>
        </w:rPr>
      </w:pPr>
      <w:r w:rsidRPr="00961562">
        <w:rPr>
          <w:b/>
          <w:sz w:val="28"/>
          <w:szCs w:val="28"/>
        </w:rPr>
        <w:t>ЗАКЛЮЧЕНИЕ</w:t>
      </w:r>
    </w:p>
    <w:p w:rsidR="00974CAA" w:rsidRDefault="00CC33EA" w:rsidP="00974C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DB6D81">
        <w:rPr>
          <w:b/>
          <w:sz w:val="28"/>
          <w:szCs w:val="28"/>
        </w:rPr>
        <w:t>о</w:t>
      </w:r>
      <w:r w:rsidR="00284A94">
        <w:rPr>
          <w:b/>
          <w:sz w:val="28"/>
          <w:szCs w:val="28"/>
        </w:rPr>
        <w:t xml:space="preserve"> результатам публичных слушаний по</w:t>
      </w:r>
      <w:r w:rsidRPr="00DB6D8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DD1167">
        <w:rPr>
          <w:b/>
          <w:sz w:val="28"/>
          <w:szCs w:val="28"/>
        </w:rPr>
        <w:t>роект</w:t>
      </w:r>
      <w:r>
        <w:rPr>
          <w:b/>
          <w:sz w:val="28"/>
          <w:szCs w:val="28"/>
        </w:rPr>
        <w:t xml:space="preserve">у </w:t>
      </w:r>
      <w:r w:rsidRPr="00961562">
        <w:rPr>
          <w:b/>
          <w:sz w:val="28"/>
          <w:szCs w:val="28"/>
        </w:rPr>
        <w:t xml:space="preserve">планировки </w:t>
      </w:r>
      <w:r w:rsidRPr="001B19FC">
        <w:rPr>
          <w:b/>
          <w:sz w:val="28"/>
          <w:szCs w:val="28"/>
        </w:rPr>
        <w:t>линейного объекта</w:t>
      </w:r>
      <w:r>
        <w:rPr>
          <w:b/>
          <w:sz w:val="28"/>
          <w:szCs w:val="28"/>
        </w:rPr>
        <w:t xml:space="preserve"> – участок кабельно-воздушной линии «Бескудниково-Красные Горки» от </w:t>
      </w:r>
      <w:proofErr w:type="spellStart"/>
      <w:r>
        <w:rPr>
          <w:b/>
          <w:sz w:val="28"/>
          <w:szCs w:val="28"/>
        </w:rPr>
        <w:t>Бибиревской</w:t>
      </w:r>
      <w:proofErr w:type="spellEnd"/>
      <w:r>
        <w:rPr>
          <w:b/>
          <w:sz w:val="28"/>
          <w:szCs w:val="28"/>
        </w:rPr>
        <w:t xml:space="preserve"> ул., в</w:t>
      </w:r>
      <w:r w:rsidR="00974CAA">
        <w:rPr>
          <w:b/>
          <w:sz w:val="28"/>
          <w:szCs w:val="28"/>
        </w:rPr>
        <w:t xml:space="preserve">л. 6, вдоль Костромской ул., </w:t>
      </w:r>
      <w:proofErr w:type="gramStart"/>
      <w:r w:rsidR="00974CAA">
        <w:rPr>
          <w:b/>
          <w:sz w:val="28"/>
          <w:szCs w:val="28"/>
        </w:rPr>
        <w:t>по</w:t>
      </w:r>
      <w:proofErr w:type="gramEnd"/>
    </w:p>
    <w:p w:rsidR="00CC33EA" w:rsidRPr="00961562" w:rsidRDefault="00CC33EA" w:rsidP="00974C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Шенкурскому проезду, до пересечения Алтуфьевского шоссе с МКАД</w:t>
      </w:r>
    </w:p>
    <w:p w:rsidR="00BF4748" w:rsidRPr="00961562" w:rsidRDefault="00CC33EA" w:rsidP="00974CAA">
      <w:pPr>
        <w:widowControl w:val="0"/>
        <w:shd w:val="clear" w:color="auto" w:fill="FFFFFF"/>
        <w:autoSpaceDE w:val="0"/>
        <w:autoSpaceDN w:val="0"/>
        <w:adjustRightInd w:val="0"/>
        <w:ind w:right="21"/>
        <w:jc w:val="center"/>
        <w:rPr>
          <w:b/>
          <w:sz w:val="28"/>
          <w:szCs w:val="28"/>
        </w:rPr>
      </w:pPr>
      <w:r w:rsidRPr="00961562">
        <w:rPr>
          <w:b/>
          <w:sz w:val="28"/>
          <w:szCs w:val="28"/>
        </w:rPr>
        <w:t xml:space="preserve">(район </w:t>
      </w:r>
      <w:r>
        <w:rPr>
          <w:b/>
          <w:sz w:val="28"/>
          <w:szCs w:val="28"/>
        </w:rPr>
        <w:t>Отрадное</w:t>
      </w:r>
      <w:r w:rsidRPr="00961562">
        <w:rPr>
          <w:b/>
          <w:sz w:val="28"/>
          <w:szCs w:val="28"/>
        </w:rPr>
        <w:t>)</w:t>
      </w:r>
    </w:p>
    <w:p w:rsidR="00CA3B87" w:rsidRPr="00CA3B87" w:rsidRDefault="00CA3B87" w:rsidP="00BF4748">
      <w:pPr>
        <w:jc w:val="center"/>
        <w:rPr>
          <w:b/>
          <w:sz w:val="28"/>
          <w:szCs w:val="28"/>
        </w:rPr>
      </w:pPr>
    </w:p>
    <w:p w:rsidR="00284A94" w:rsidRPr="001615ED" w:rsidRDefault="00284A94" w:rsidP="00284A94">
      <w:pPr>
        <w:shd w:val="clear" w:color="auto" w:fill="FFFFFF"/>
        <w:jc w:val="both"/>
        <w:rPr>
          <w:rFonts w:eastAsia="Calibri"/>
          <w:b/>
          <w:spacing w:val="-3"/>
          <w:sz w:val="28"/>
          <w:szCs w:val="28"/>
        </w:rPr>
      </w:pPr>
      <w:r w:rsidRPr="001615ED">
        <w:rPr>
          <w:rFonts w:eastAsia="Calibri"/>
          <w:b/>
          <w:spacing w:val="-3"/>
          <w:sz w:val="28"/>
          <w:szCs w:val="28"/>
        </w:rPr>
        <w:t>Общие сведения о проекте, представленном на публичные слушания:</w:t>
      </w:r>
    </w:p>
    <w:p w:rsidR="00284A94" w:rsidRPr="001615ED" w:rsidRDefault="00284A94" w:rsidP="00284A94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1615ED">
        <w:rPr>
          <w:rFonts w:eastAsia="TimesNewRomanPSMT"/>
          <w:b/>
          <w:sz w:val="28"/>
          <w:szCs w:val="28"/>
        </w:rPr>
        <w:t>Территория разработки:</w:t>
      </w:r>
      <w:r w:rsidRPr="001615ED">
        <w:rPr>
          <w:rFonts w:eastAsia="TimesNewRomanPSMT"/>
          <w:sz w:val="28"/>
          <w:szCs w:val="28"/>
        </w:rPr>
        <w:t xml:space="preserve"> город Москва, Северо-Восточный административный округ, район Бибирево, материалы по проекту </w:t>
      </w:r>
      <w:r w:rsidRPr="001615ED">
        <w:rPr>
          <w:sz w:val="28"/>
          <w:szCs w:val="28"/>
        </w:rPr>
        <w:t xml:space="preserve">планировки территории линейного объекта – участок кабельно-воздушной линии «Бескудниково - Красные Горки» от </w:t>
      </w:r>
      <w:proofErr w:type="spellStart"/>
      <w:r w:rsidRPr="001615ED">
        <w:rPr>
          <w:sz w:val="28"/>
          <w:szCs w:val="28"/>
        </w:rPr>
        <w:t>Бибиревской</w:t>
      </w:r>
      <w:proofErr w:type="spellEnd"/>
      <w:r w:rsidRPr="001615ED">
        <w:rPr>
          <w:sz w:val="28"/>
          <w:szCs w:val="28"/>
        </w:rPr>
        <w:t xml:space="preserve"> ул., вл. 6, вдоль Костромской ул., по Шенкурскому проезду, до пересечения Алтуфьевского шоссе с МКАД</w:t>
      </w:r>
      <w:r w:rsidRPr="001615ED">
        <w:rPr>
          <w:rFonts w:eastAsia="TimesNewRomanPSMT"/>
          <w:sz w:val="28"/>
          <w:szCs w:val="28"/>
        </w:rPr>
        <w:t xml:space="preserve">. </w:t>
      </w:r>
    </w:p>
    <w:p w:rsidR="00284A94" w:rsidRPr="001615ED" w:rsidRDefault="00284A94" w:rsidP="00284A94">
      <w:pPr>
        <w:shd w:val="clear" w:color="auto" w:fill="FFFFFF"/>
        <w:jc w:val="both"/>
        <w:rPr>
          <w:rFonts w:eastAsia="Calibri"/>
          <w:spacing w:val="-2"/>
          <w:sz w:val="28"/>
          <w:szCs w:val="28"/>
        </w:rPr>
      </w:pPr>
      <w:r w:rsidRPr="001615ED">
        <w:rPr>
          <w:rFonts w:eastAsia="Calibri"/>
          <w:b/>
          <w:spacing w:val="-2"/>
          <w:sz w:val="28"/>
          <w:szCs w:val="28"/>
        </w:rPr>
        <w:t>Сроки разработки</w:t>
      </w:r>
      <w:r w:rsidRPr="001615ED">
        <w:rPr>
          <w:rFonts w:eastAsia="Calibri"/>
          <w:spacing w:val="-2"/>
          <w:sz w:val="28"/>
          <w:szCs w:val="28"/>
        </w:rPr>
        <w:t>: 2016 год.</w:t>
      </w:r>
    </w:p>
    <w:p w:rsidR="00284A94" w:rsidRPr="001615ED" w:rsidRDefault="00284A94" w:rsidP="00284A94">
      <w:pPr>
        <w:shd w:val="clear" w:color="auto" w:fill="FFFFFF"/>
        <w:jc w:val="both"/>
        <w:rPr>
          <w:spacing w:val="-4"/>
          <w:sz w:val="28"/>
          <w:szCs w:val="28"/>
        </w:rPr>
      </w:pPr>
      <w:r w:rsidRPr="001615ED">
        <w:rPr>
          <w:rFonts w:eastAsia="Calibri"/>
          <w:b/>
          <w:spacing w:val="-3"/>
          <w:sz w:val="28"/>
          <w:szCs w:val="28"/>
        </w:rPr>
        <w:t>Организация-заказчик:</w:t>
      </w:r>
      <w:r w:rsidRPr="001615ED">
        <w:rPr>
          <w:rFonts w:eastAsia="Calibri"/>
          <w:spacing w:val="-4"/>
          <w:sz w:val="28"/>
          <w:szCs w:val="28"/>
        </w:rPr>
        <w:t xml:space="preserve"> </w:t>
      </w:r>
      <w:r w:rsidRPr="001615ED">
        <w:rPr>
          <w:spacing w:val="-4"/>
          <w:sz w:val="28"/>
          <w:szCs w:val="28"/>
        </w:rPr>
        <w:t xml:space="preserve">Московские высоковольтные сети филиал ПАО «МОЭСК». Адрес: 107140, Москва, ул. Нижняя </w:t>
      </w:r>
      <w:proofErr w:type="spellStart"/>
      <w:r w:rsidRPr="001615ED">
        <w:rPr>
          <w:spacing w:val="-4"/>
          <w:sz w:val="28"/>
          <w:szCs w:val="28"/>
        </w:rPr>
        <w:t>Красносельская</w:t>
      </w:r>
      <w:proofErr w:type="spellEnd"/>
      <w:r w:rsidRPr="001615ED">
        <w:rPr>
          <w:spacing w:val="-4"/>
          <w:sz w:val="28"/>
          <w:szCs w:val="28"/>
        </w:rPr>
        <w:t xml:space="preserve">, д. 6, стр. 1, </w:t>
      </w:r>
      <w:r w:rsidRPr="001615ED">
        <w:rPr>
          <w:rFonts w:eastAsia="Calibri"/>
          <w:spacing w:val="-4"/>
          <w:sz w:val="28"/>
          <w:szCs w:val="28"/>
        </w:rPr>
        <w:t>т</w:t>
      </w:r>
      <w:r w:rsidRPr="001615ED">
        <w:rPr>
          <w:rFonts w:eastAsia="Calibri"/>
          <w:sz w:val="28"/>
          <w:szCs w:val="28"/>
        </w:rPr>
        <w:t xml:space="preserve">ел.: 8-495-122-18-88 (доб. 35-89), </w:t>
      </w:r>
      <w:r w:rsidRPr="001615ED">
        <w:rPr>
          <w:sz w:val="28"/>
          <w:szCs w:val="28"/>
        </w:rPr>
        <w:t xml:space="preserve">электронный адрес: mvs@moesk.ru. </w:t>
      </w:r>
    </w:p>
    <w:p w:rsidR="00284A94" w:rsidRPr="001615ED" w:rsidRDefault="00284A94" w:rsidP="00284A94">
      <w:pPr>
        <w:shd w:val="clear" w:color="auto" w:fill="FFFFFF"/>
        <w:jc w:val="both"/>
        <w:rPr>
          <w:spacing w:val="-4"/>
          <w:sz w:val="28"/>
          <w:szCs w:val="28"/>
        </w:rPr>
      </w:pPr>
      <w:r w:rsidRPr="001615ED">
        <w:rPr>
          <w:rFonts w:eastAsia="Calibri"/>
          <w:b/>
          <w:sz w:val="28"/>
          <w:szCs w:val="28"/>
        </w:rPr>
        <w:t>Организация-разработчик:</w:t>
      </w:r>
      <w:r w:rsidRPr="001615ED">
        <w:rPr>
          <w:rFonts w:eastAsia="Calibri"/>
          <w:sz w:val="28"/>
          <w:szCs w:val="28"/>
        </w:rPr>
        <w:t xml:space="preserve"> ЗАО </w:t>
      </w:r>
      <w:proofErr w:type="spellStart"/>
      <w:r w:rsidRPr="001615ED">
        <w:rPr>
          <w:rFonts w:eastAsia="Calibri"/>
          <w:sz w:val="28"/>
          <w:szCs w:val="28"/>
        </w:rPr>
        <w:t>НИиПИ</w:t>
      </w:r>
      <w:proofErr w:type="spellEnd"/>
      <w:r w:rsidRPr="001615ED">
        <w:rPr>
          <w:rFonts w:eastAsia="Calibri"/>
          <w:sz w:val="28"/>
          <w:szCs w:val="28"/>
        </w:rPr>
        <w:t xml:space="preserve"> «Институт градостроительного и системного проектирования». </w:t>
      </w:r>
      <w:r w:rsidRPr="001615ED">
        <w:rPr>
          <w:rFonts w:eastAsia="Calibri"/>
          <w:spacing w:val="-4"/>
          <w:sz w:val="28"/>
          <w:szCs w:val="28"/>
        </w:rPr>
        <w:t xml:space="preserve">Адрес: 127051, Москва, Б. </w:t>
      </w:r>
      <w:proofErr w:type="spellStart"/>
      <w:r w:rsidRPr="001615ED">
        <w:rPr>
          <w:rFonts w:eastAsia="Calibri"/>
          <w:spacing w:val="-4"/>
          <w:sz w:val="28"/>
          <w:szCs w:val="28"/>
        </w:rPr>
        <w:t>Сухаревский</w:t>
      </w:r>
      <w:proofErr w:type="spellEnd"/>
      <w:r w:rsidRPr="001615ED">
        <w:rPr>
          <w:rFonts w:eastAsia="Calibri"/>
          <w:spacing w:val="-4"/>
          <w:sz w:val="28"/>
          <w:szCs w:val="28"/>
        </w:rPr>
        <w:t xml:space="preserve"> пер., </w:t>
      </w:r>
      <w:r>
        <w:rPr>
          <w:rFonts w:eastAsia="Calibri"/>
          <w:spacing w:val="-4"/>
          <w:sz w:val="28"/>
          <w:szCs w:val="28"/>
        </w:rPr>
        <w:br/>
      </w:r>
      <w:r w:rsidRPr="001615ED">
        <w:rPr>
          <w:rFonts w:eastAsia="Calibri"/>
          <w:spacing w:val="-4"/>
          <w:sz w:val="28"/>
          <w:szCs w:val="28"/>
        </w:rPr>
        <w:t>д. 19, стр. 1., т</w:t>
      </w:r>
      <w:r w:rsidRPr="001615ED">
        <w:rPr>
          <w:rFonts w:eastAsia="Calibri"/>
          <w:sz w:val="28"/>
          <w:szCs w:val="28"/>
        </w:rPr>
        <w:t xml:space="preserve">ел.: 8-495-786-67-30, факс: 8-495-775-34-46, </w:t>
      </w:r>
      <w:r w:rsidRPr="001615ED">
        <w:rPr>
          <w:sz w:val="28"/>
          <w:szCs w:val="28"/>
        </w:rPr>
        <w:t xml:space="preserve">электронный адрес: </w:t>
      </w:r>
      <w:r w:rsidRPr="001615ED">
        <w:rPr>
          <w:sz w:val="28"/>
          <w:szCs w:val="28"/>
          <w:lang w:val="en-US"/>
        </w:rPr>
        <w:t>info</w:t>
      </w:r>
      <w:r w:rsidRPr="001615ED">
        <w:rPr>
          <w:sz w:val="28"/>
          <w:szCs w:val="28"/>
        </w:rPr>
        <w:t>@</w:t>
      </w:r>
      <w:proofErr w:type="spellStart"/>
      <w:r w:rsidRPr="001615ED">
        <w:rPr>
          <w:sz w:val="28"/>
          <w:szCs w:val="28"/>
          <w:lang w:val="en-US"/>
        </w:rPr>
        <w:t>ecocity</w:t>
      </w:r>
      <w:proofErr w:type="spellEnd"/>
      <w:r w:rsidRPr="001615ED">
        <w:rPr>
          <w:sz w:val="28"/>
          <w:szCs w:val="28"/>
        </w:rPr>
        <w:t>.</w:t>
      </w:r>
      <w:proofErr w:type="spellStart"/>
      <w:r w:rsidRPr="001615ED">
        <w:rPr>
          <w:sz w:val="28"/>
          <w:szCs w:val="28"/>
          <w:lang w:val="en-US"/>
        </w:rPr>
        <w:t>ru</w:t>
      </w:r>
      <w:proofErr w:type="spellEnd"/>
      <w:r w:rsidRPr="001615ED">
        <w:rPr>
          <w:sz w:val="28"/>
          <w:szCs w:val="28"/>
        </w:rPr>
        <w:t>.</w:t>
      </w:r>
    </w:p>
    <w:p w:rsidR="00284A94" w:rsidRPr="001615ED" w:rsidRDefault="00284A94" w:rsidP="00284A94">
      <w:pPr>
        <w:jc w:val="both"/>
        <w:rPr>
          <w:rFonts w:eastAsia="Calibri"/>
          <w:sz w:val="28"/>
          <w:szCs w:val="28"/>
        </w:rPr>
      </w:pPr>
      <w:r w:rsidRPr="001615ED">
        <w:rPr>
          <w:rFonts w:eastAsia="Calibri"/>
          <w:b/>
          <w:sz w:val="28"/>
          <w:szCs w:val="28"/>
        </w:rPr>
        <w:t>Сроки проведения публичных слушаний:</w:t>
      </w:r>
      <w:r w:rsidRPr="001615ED">
        <w:rPr>
          <w:rFonts w:eastAsia="Calibri"/>
          <w:sz w:val="28"/>
          <w:szCs w:val="28"/>
        </w:rPr>
        <w:t xml:space="preserve"> </w:t>
      </w:r>
      <w:r w:rsidRPr="001615ED">
        <w:rPr>
          <w:sz w:val="28"/>
          <w:szCs w:val="28"/>
        </w:rPr>
        <w:t xml:space="preserve">оповещение опубликовано в окружной газете «Звездный бульвар» </w:t>
      </w:r>
      <w:r w:rsidRPr="001615ED">
        <w:rPr>
          <w:rFonts w:eastAsia="Calibri"/>
          <w:kern w:val="24"/>
          <w:sz w:val="28"/>
          <w:szCs w:val="28"/>
        </w:rPr>
        <w:t>№ 7 (517), выход в свет 27.02.2017,</w:t>
      </w:r>
      <w:r w:rsidRPr="001615ED">
        <w:rPr>
          <w:sz w:val="28"/>
          <w:szCs w:val="28"/>
        </w:rPr>
        <w:t xml:space="preserve"> экспозиция проведена с 6 по 16 марта 2017 года, собрание участников публичных слушаний состоялось 21 марта 2017 года. </w:t>
      </w:r>
    </w:p>
    <w:p w:rsidR="00284A94" w:rsidRPr="00A20F40" w:rsidRDefault="00284A94" w:rsidP="00284A94">
      <w:pPr>
        <w:jc w:val="both"/>
        <w:rPr>
          <w:sz w:val="28"/>
          <w:szCs w:val="28"/>
        </w:rPr>
      </w:pPr>
      <w:r w:rsidRPr="00A20F40">
        <w:rPr>
          <w:b/>
          <w:sz w:val="28"/>
          <w:szCs w:val="28"/>
        </w:rPr>
        <w:t xml:space="preserve">Формы оповещения: </w:t>
      </w:r>
      <w:r w:rsidRPr="00A20F40">
        <w:rPr>
          <w:sz w:val="28"/>
          <w:szCs w:val="28"/>
        </w:rPr>
        <w:t xml:space="preserve">оповещение опубликовано в окружной газете «Звездный бульвар» № </w:t>
      </w:r>
      <w:r>
        <w:rPr>
          <w:sz w:val="28"/>
          <w:szCs w:val="28"/>
        </w:rPr>
        <w:t>7</w:t>
      </w:r>
      <w:r w:rsidRPr="00A20F40">
        <w:rPr>
          <w:sz w:val="28"/>
          <w:szCs w:val="28"/>
        </w:rPr>
        <w:t xml:space="preserve"> (51</w:t>
      </w:r>
      <w:r>
        <w:rPr>
          <w:sz w:val="28"/>
          <w:szCs w:val="28"/>
        </w:rPr>
        <w:t>7</w:t>
      </w:r>
      <w:r w:rsidRPr="00A20F40">
        <w:rPr>
          <w:sz w:val="28"/>
          <w:szCs w:val="28"/>
        </w:rPr>
        <w:t xml:space="preserve">), </w:t>
      </w:r>
      <w:r w:rsidRPr="001615ED">
        <w:rPr>
          <w:rFonts w:eastAsia="Calibri"/>
          <w:kern w:val="24"/>
          <w:sz w:val="28"/>
          <w:szCs w:val="28"/>
        </w:rPr>
        <w:t>выход в свет 27.02.2017</w:t>
      </w:r>
      <w:r w:rsidRPr="00A20F40">
        <w:rPr>
          <w:sz w:val="28"/>
          <w:szCs w:val="28"/>
        </w:rPr>
        <w:t xml:space="preserve">, размещено на официальном сайте управы района Отрадное, на информационных стендах и подъездах жилых домов района, направлено в Московскую городскую Думу и Совет депутатов муниципального </w:t>
      </w:r>
      <w:r>
        <w:rPr>
          <w:sz w:val="28"/>
          <w:szCs w:val="28"/>
        </w:rPr>
        <w:t>округа</w:t>
      </w:r>
      <w:r w:rsidRPr="00A20F40">
        <w:rPr>
          <w:sz w:val="28"/>
          <w:szCs w:val="28"/>
        </w:rPr>
        <w:t xml:space="preserve"> Отрадное.</w:t>
      </w:r>
    </w:p>
    <w:p w:rsidR="00CA3B87" w:rsidRPr="00961562" w:rsidRDefault="00CA3B87" w:rsidP="00CA3B87">
      <w:pPr>
        <w:jc w:val="both"/>
        <w:rPr>
          <w:b/>
          <w:sz w:val="28"/>
          <w:szCs w:val="28"/>
        </w:rPr>
      </w:pPr>
      <w:r w:rsidRPr="00961562">
        <w:rPr>
          <w:b/>
          <w:sz w:val="28"/>
          <w:szCs w:val="28"/>
        </w:rPr>
        <w:t xml:space="preserve">Сведения о проведении экспозиции: </w:t>
      </w:r>
      <w:r w:rsidR="00B30887">
        <w:rPr>
          <w:b/>
          <w:sz w:val="28"/>
          <w:szCs w:val="28"/>
        </w:rPr>
        <w:t xml:space="preserve"> </w:t>
      </w:r>
    </w:p>
    <w:p w:rsidR="00284A94" w:rsidRPr="001615ED" w:rsidRDefault="00284A94" w:rsidP="00284A94">
      <w:pPr>
        <w:jc w:val="both"/>
        <w:rPr>
          <w:rFonts w:eastAsia="Calibri"/>
          <w:sz w:val="28"/>
          <w:szCs w:val="28"/>
        </w:rPr>
      </w:pPr>
      <w:r w:rsidRPr="00A20F40">
        <w:rPr>
          <w:b/>
          <w:sz w:val="28"/>
          <w:szCs w:val="28"/>
        </w:rPr>
        <w:t xml:space="preserve">Экспозиция </w:t>
      </w:r>
      <w:r w:rsidRPr="00A20F40">
        <w:rPr>
          <w:sz w:val="28"/>
          <w:szCs w:val="28"/>
        </w:rPr>
        <w:t xml:space="preserve">проведена с </w:t>
      </w:r>
      <w:r>
        <w:rPr>
          <w:sz w:val="28"/>
          <w:szCs w:val="28"/>
        </w:rPr>
        <w:t>6 марта</w:t>
      </w:r>
      <w:r w:rsidRPr="00A20F40">
        <w:rPr>
          <w:sz w:val="28"/>
          <w:szCs w:val="28"/>
        </w:rPr>
        <w:t xml:space="preserve"> по </w:t>
      </w:r>
      <w:r>
        <w:rPr>
          <w:sz w:val="28"/>
          <w:szCs w:val="28"/>
        </w:rPr>
        <w:t>16</w:t>
      </w:r>
      <w:r w:rsidRPr="00A20F40">
        <w:rPr>
          <w:sz w:val="28"/>
          <w:szCs w:val="28"/>
        </w:rPr>
        <w:t xml:space="preserve"> марта 2017 года по адресу:</w:t>
      </w:r>
      <w:r w:rsidRPr="00A20F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A20F40">
        <w:rPr>
          <w:sz w:val="28"/>
          <w:szCs w:val="28"/>
        </w:rPr>
        <w:t>пр</w:t>
      </w:r>
      <w:r>
        <w:rPr>
          <w:sz w:val="28"/>
          <w:szCs w:val="28"/>
        </w:rPr>
        <w:t xml:space="preserve">. </w:t>
      </w:r>
      <w:r w:rsidRPr="00A20F40">
        <w:rPr>
          <w:sz w:val="28"/>
          <w:szCs w:val="28"/>
        </w:rPr>
        <w:t>Якушкина, д. 4 (</w:t>
      </w:r>
      <w:r>
        <w:rPr>
          <w:sz w:val="28"/>
          <w:szCs w:val="28"/>
        </w:rPr>
        <w:t xml:space="preserve">здание </w:t>
      </w:r>
      <w:r w:rsidRPr="00A20F40">
        <w:rPr>
          <w:sz w:val="28"/>
          <w:szCs w:val="28"/>
        </w:rPr>
        <w:t>у</w:t>
      </w:r>
      <w:r>
        <w:rPr>
          <w:sz w:val="28"/>
          <w:szCs w:val="28"/>
        </w:rPr>
        <w:t>правы</w:t>
      </w:r>
      <w:r w:rsidRPr="00A20F40">
        <w:rPr>
          <w:sz w:val="28"/>
          <w:szCs w:val="28"/>
        </w:rPr>
        <w:t xml:space="preserve"> района)</w:t>
      </w:r>
      <w:r>
        <w:rPr>
          <w:sz w:val="28"/>
          <w:szCs w:val="28"/>
        </w:rPr>
        <w:t>. Ч</w:t>
      </w:r>
      <w:r w:rsidRPr="001615ED">
        <w:rPr>
          <w:sz w:val="28"/>
          <w:szCs w:val="28"/>
        </w:rPr>
        <w:t xml:space="preserve">асы работы: </w:t>
      </w:r>
      <w:r w:rsidRPr="001615ED">
        <w:rPr>
          <w:rFonts w:eastAsia="Calibri"/>
          <w:sz w:val="28"/>
          <w:szCs w:val="28"/>
        </w:rPr>
        <w:t xml:space="preserve">понедельник – четверг - с 08:30 до 17:00; 7, 10 марта - с 08:30 до 15:00 (8, 11, 12 марта – выходные дни). </w:t>
      </w:r>
    </w:p>
    <w:p w:rsidR="00284A94" w:rsidRPr="00A20F40" w:rsidRDefault="00284A94" w:rsidP="00284A94">
      <w:pPr>
        <w:jc w:val="both"/>
        <w:rPr>
          <w:sz w:val="28"/>
          <w:szCs w:val="28"/>
        </w:rPr>
      </w:pPr>
      <w:r w:rsidRPr="00A20F40">
        <w:rPr>
          <w:b/>
          <w:sz w:val="28"/>
          <w:szCs w:val="28"/>
        </w:rPr>
        <w:t>Экспозицию</w:t>
      </w:r>
      <w:r w:rsidRPr="00A20F40">
        <w:rPr>
          <w:sz w:val="28"/>
          <w:szCs w:val="28"/>
        </w:rPr>
        <w:t xml:space="preserve"> посетило </w:t>
      </w:r>
      <w:r w:rsidRPr="00ED7FFC">
        <w:rPr>
          <w:b/>
          <w:sz w:val="28"/>
          <w:szCs w:val="28"/>
          <w:u w:val="single"/>
        </w:rPr>
        <w:t>10 человек</w:t>
      </w:r>
      <w:r w:rsidRPr="00A20F40">
        <w:rPr>
          <w:sz w:val="28"/>
          <w:szCs w:val="28"/>
        </w:rPr>
        <w:t xml:space="preserve">, количество записей в книге учета посетителей и записи предложений и замечаний оставили – </w:t>
      </w:r>
      <w:r w:rsidRPr="00ED7FFC">
        <w:rPr>
          <w:b/>
          <w:sz w:val="28"/>
          <w:szCs w:val="28"/>
          <w:u w:val="single"/>
        </w:rPr>
        <w:t>7 человек</w:t>
      </w:r>
      <w:r w:rsidRPr="00A20F40">
        <w:rPr>
          <w:sz w:val="28"/>
          <w:szCs w:val="28"/>
        </w:rPr>
        <w:t xml:space="preserve">. </w:t>
      </w:r>
    </w:p>
    <w:p w:rsidR="00CA3B87" w:rsidRPr="00961562" w:rsidRDefault="00CA3B87" w:rsidP="00CA3B87">
      <w:pPr>
        <w:jc w:val="both"/>
        <w:rPr>
          <w:b/>
          <w:sz w:val="28"/>
          <w:szCs w:val="28"/>
        </w:rPr>
      </w:pPr>
      <w:r w:rsidRPr="00961562">
        <w:rPr>
          <w:b/>
          <w:sz w:val="28"/>
          <w:szCs w:val="28"/>
        </w:rPr>
        <w:lastRenderedPageBreak/>
        <w:t>Сведения о проведении собрания участников публичных слушаний:</w:t>
      </w:r>
    </w:p>
    <w:p w:rsidR="00284A94" w:rsidRPr="00A20F40" w:rsidRDefault="00284A94" w:rsidP="00284A94">
      <w:pPr>
        <w:jc w:val="both"/>
        <w:rPr>
          <w:sz w:val="28"/>
          <w:szCs w:val="28"/>
        </w:rPr>
      </w:pPr>
      <w:r w:rsidRPr="00A20F40">
        <w:rPr>
          <w:b/>
          <w:sz w:val="28"/>
          <w:szCs w:val="28"/>
        </w:rPr>
        <w:t xml:space="preserve">Собрание </w:t>
      </w:r>
      <w:r w:rsidRPr="00A20F40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>21</w:t>
      </w:r>
      <w:r w:rsidRPr="00A20F40">
        <w:rPr>
          <w:sz w:val="28"/>
          <w:szCs w:val="28"/>
        </w:rPr>
        <w:t xml:space="preserve"> марта 2017 года в 19:00 часов по адресу: </w:t>
      </w:r>
      <w:r>
        <w:rPr>
          <w:sz w:val="28"/>
          <w:szCs w:val="28"/>
        </w:rPr>
        <w:br/>
        <w:t>пр. Якушкина, д. 4</w:t>
      </w:r>
      <w:r w:rsidRPr="00A20F40">
        <w:rPr>
          <w:sz w:val="28"/>
          <w:szCs w:val="28"/>
        </w:rPr>
        <w:t xml:space="preserve"> (</w:t>
      </w:r>
      <w:r>
        <w:rPr>
          <w:sz w:val="28"/>
          <w:szCs w:val="28"/>
        </w:rPr>
        <w:t>конференц-зал</w:t>
      </w:r>
      <w:r w:rsidRPr="00A20F40">
        <w:rPr>
          <w:sz w:val="28"/>
          <w:szCs w:val="28"/>
        </w:rPr>
        <w:t>).</w:t>
      </w:r>
    </w:p>
    <w:p w:rsidR="00284A94" w:rsidRPr="00A20F40" w:rsidRDefault="00284A94" w:rsidP="00284A94">
      <w:pPr>
        <w:jc w:val="both"/>
        <w:rPr>
          <w:color w:val="FF0000"/>
          <w:sz w:val="28"/>
          <w:szCs w:val="28"/>
        </w:rPr>
      </w:pPr>
      <w:r w:rsidRPr="00A20F40">
        <w:rPr>
          <w:b/>
          <w:sz w:val="28"/>
          <w:szCs w:val="28"/>
        </w:rPr>
        <w:t xml:space="preserve">В собрании </w:t>
      </w:r>
      <w:r w:rsidRPr="00A20F40">
        <w:rPr>
          <w:sz w:val="28"/>
          <w:szCs w:val="28"/>
        </w:rPr>
        <w:t xml:space="preserve">приняло участие </w:t>
      </w:r>
      <w:r w:rsidRPr="00ED7FFC">
        <w:rPr>
          <w:b/>
          <w:sz w:val="28"/>
          <w:szCs w:val="28"/>
          <w:u w:val="single"/>
        </w:rPr>
        <w:t>36 человек</w:t>
      </w:r>
      <w:r w:rsidRPr="00A20F40">
        <w:rPr>
          <w:sz w:val="28"/>
          <w:szCs w:val="28"/>
        </w:rPr>
        <w:t>,</w:t>
      </w:r>
      <w:r w:rsidRPr="00A20F40">
        <w:rPr>
          <w:color w:val="FF0000"/>
          <w:sz w:val="28"/>
          <w:szCs w:val="28"/>
        </w:rPr>
        <w:t xml:space="preserve"> </w:t>
      </w:r>
      <w:r w:rsidRPr="00A20F40">
        <w:rPr>
          <w:sz w:val="28"/>
          <w:szCs w:val="28"/>
        </w:rPr>
        <w:t xml:space="preserve">из них зарегистрировались: жители - </w:t>
      </w:r>
      <w:r w:rsidRPr="00ED7FFC">
        <w:rPr>
          <w:b/>
          <w:sz w:val="28"/>
          <w:szCs w:val="28"/>
          <w:u w:val="single"/>
        </w:rPr>
        <w:t>29 человек</w:t>
      </w:r>
      <w:r w:rsidRPr="00A20F40">
        <w:rPr>
          <w:sz w:val="28"/>
          <w:szCs w:val="28"/>
        </w:rPr>
        <w:t>;</w:t>
      </w:r>
      <w:r w:rsidRPr="00A20F40">
        <w:rPr>
          <w:color w:val="FF0000"/>
          <w:sz w:val="28"/>
          <w:szCs w:val="28"/>
        </w:rPr>
        <w:t xml:space="preserve"> </w:t>
      </w:r>
      <w:r w:rsidRPr="00A20F40">
        <w:rPr>
          <w:sz w:val="28"/>
          <w:szCs w:val="28"/>
        </w:rPr>
        <w:t>работающих на предприятиях</w:t>
      </w:r>
      <w:r w:rsidRPr="00A20F40">
        <w:rPr>
          <w:color w:val="FF0000"/>
          <w:sz w:val="28"/>
          <w:szCs w:val="28"/>
        </w:rPr>
        <w:t xml:space="preserve"> </w:t>
      </w:r>
      <w:r w:rsidRPr="00A20F40">
        <w:rPr>
          <w:sz w:val="28"/>
          <w:szCs w:val="28"/>
        </w:rPr>
        <w:t xml:space="preserve">района– </w:t>
      </w:r>
      <w:r w:rsidRPr="00ED7FFC">
        <w:rPr>
          <w:b/>
          <w:sz w:val="28"/>
          <w:szCs w:val="28"/>
          <w:u w:val="single"/>
        </w:rPr>
        <w:t>7 человек</w:t>
      </w:r>
      <w:r w:rsidRPr="00A20F40">
        <w:rPr>
          <w:sz w:val="28"/>
          <w:szCs w:val="28"/>
        </w:rPr>
        <w:t>;</w:t>
      </w:r>
      <w:r w:rsidRPr="00A20F40">
        <w:rPr>
          <w:color w:val="FF0000"/>
          <w:sz w:val="28"/>
          <w:szCs w:val="28"/>
        </w:rPr>
        <w:t xml:space="preserve"> </w:t>
      </w:r>
      <w:r w:rsidRPr="00A20F40">
        <w:rPr>
          <w:sz w:val="28"/>
          <w:szCs w:val="28"/>
        </w:rPr>
        <w:t>правообладатели земельных участков, объектов капитального строитель</w:t>
      </w:r>
      <w:r>
        <w:rPr>
          <w:sz w:val="28"/>
          <w:szCs w:val="28"/>
        </w:rPr>
        <w:t>ства, жилых и нежилых помещений -</w:t>
      </w:r>
      <w:r w:rsidRPr="00A20F40">
        <w:rPr>
          <w:sz w:val="28"/>
          <w:szCs w:val="28"/>
        </w:rPr>
        <w:t xml:space="preserve"> </w:t>
      </w:r>
      <w:r w:rsidRPr="00ED7FFC">
        <w:rPr>
          <w:b/>
          <w:sz w:val="28"/>
          <w:szCs w:val="28"/>
          <w:u w:val="single"/>
        </w:rPr>
        <w:t>0 человек</w:t>
      </w:r>
      <w:r w:rsidRPr="00A20F40">
        <w:rPr>
          <w:sz w:val="28"/>
          <w:szCs w:val="28"/>
        </w:rPr>
        <w:t>.</w:t>
      </w:r>
    </w:p>
    <w:p w:rsidR="00284A94" w:rsidRPr="00A20F40" w:rsidRDefault="00284A94" w:rsidP="00284A94">
      <w:pPr>
        <w:jc w:val="both"/>
        <w:rPr>
          <w:sz w:val="28"/>
          <w:szCs w:val="28"/>
        </w:rPr>
      </w:pPr>
      <w:r w:rsidRPr="00A20F40">
        <w:rPr>
          <w:sz w:val="28"/>
          <w:szCs w:val="28"/>
        </w:rPr>
        <w:t xml:space="preserve">На собрании присутствовали представители органов исполнительной власти – </w:t>
      </w:r>
      <w:r w:rsidRPr="00ED7FFC">
        <w:rPr>
          <w:b/>
          <w:sz w:val="28"/>
          <w:szCs w:val="28"/>
          <w:u w:val="single"/>
        </w:rPr>
        <w:t>5 человек</w:t>
      </w:r>
      <w:r w:rsidRPr="00A20F4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84A94" w:rsidRPr="00A20F40" w:rsidRDefault="00284A94" w:rsidP="00284A94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875541">
        <w:rPr>
          <w:b/>
          <w:bCs/>
          <w:sz w:val="28"/>
          <w:szCs w:val="28"/>
        </w:rPr>
        <w:t xml:space="preserve">В ходе собрания поступило </w:t>
      </w:r>
      <w:r w:rsidRPr="00102624">
        <w:rPr>
          <w:b/>
          <w:bCs/>
          <w:sz w:val="28"/>
          <w:szCs w:val="28"/>
          <w:u w:val="single"/>
        </w:rPr>
        <w:t>17</w:t>
      </w:r>
      <w:r w:rsidRPr="0010262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предложений</w:t>
      </w:r>
      <w:r w:rsidRPr="00875541">
        <w:rPr>
          <w:b/>
          <w:bCs/>
          <w:sz w:val="28"/>
          <w:szCs w:val="28"/>
        </w:rPr>
        <w:t xml:space="preserve"> и замечани</w:t>
      </w:r>
      <w:r>
        <w:rPr>
          <w:b/>
          <w:bCs/>
          <w:sz w:val="28"/>
          <w:szCs w:val="28"/>
        </w:rPr>
        <w:t>й</w:t>
      </w:r>
      <w:r w:rsidRPr="00875541">
        <w:rPr>
          <w:b/>
          <w:bCs/>
          <w:sz w:val="28"/>
          <w:szCs w:val="28"/>
        </w:rPr>
        <w:t>.</w:t>
      </w:r>
    </w:p>
    <w:p w:rsidR="00284A94" w:rsidRPr="00A20F40" w:rsidRDefault="00284A94" w:rsidP="00284A94">
      <w:pPr>
        <w:jc w:val="both"/>
        <w:rPr>
          <w:b/>
          <w:sz w:val="28"/>
          <w:szCs w:val="28"/>
        </w:rPr>
      </w:pPr>
      <w:r w:rsidRPr="0022475F">
        <w:rPr>
          <w:b/>
          <w:sz w:val="28"/>
          <w:szCs w:val="28"/>
        </w:rPr>
        <w:t xml:space="preserve">После проведения собрания поступило </w:t>
      </w:r>
      <w:r w:rsidRPr="00590C08">
        <w:rPr>
          <w:b/>
          <w:sz w:val="28"/>
          <w:szCs w:val="28"/>
          <w:u w:val="single"/>
        </w:rPr>
        <w:t>1</w:t>
      </w:r>
      <w:r w:rsidRPr="0022475F">
        <w:rPr>
          <w:b/>
          <w:sz w:val="28"/>
          <w:szCs w:val="28"/>
        </w:rPr>
        <w:t xml:space="preserve"> предложени</w:t>
      </w:r>
      <w:r>
        <w:rPr>
          <w:b/>
          <w:sz w:val="28"/>
          <w:szCs w:val="28"/>
        </w:rPr>
        <w:t>е</w:t>
      </w:r>
      <w:r w:rsidRPr="0022475F">
        <w:rPr>
          <w:b/>
          <w:sz w:val="28"/>
          <w:szCs w:val="28"/>
        </w:rPr>
        <w:t xml:space="preserve"> и замечани</w:t>
      </w:r>
      <w:r>
        <w:rPr>
          <w:b/>
          <w:sz w:val="28"/>
          <w:szCs w:val="28"/>
        </w:rPr>
        <w:t>е</w:t>
      </w:r>
      <w:r w:rsidRPr="0022475F">
        <w:rPr>
          <w:b/>
          <w:sz w:val="28"/>
          <w:szCs w:val="28"/>
        </w:rPr>
        <w:t>.</w:t>
      </w:r>
    </w:p>
    <w:p w:rsidR="00CA3B87" w:rsidRPr="00961562" w:rsidRDefault="007E2A91" w:rsidP="007E2A91">
      <w:pPr>
        <w:jc w:val="both"/>
        <w:rPr>
          <w:b/>
          <w:sz w:val="28"/>
          <w:szCs w:val="28"/>
        </w:rPr>
      </w:pPr>
      <w:proofErr w:type="gramStart"/>
      <w:r w:rsidRPr="00961562">
        <w:rPr>
          <w:b/>
          <w:sz w:val="28"/>
          <w:szCs w:val="28"/>
        </w:rPr>
        <w:t>Сведения о протоколе публичных слушаний:</w:t>
      </w:r>
      <w:r w:rsidR="00961562">
        <w:rPr>
          <w:b/>
          <w:sz w:val="28"/>
          <w:szCs w:val="28"/>
        </w:rPr>
        <w:t xml:space="preserve"> </w:t>
      </w:r>
      <w:r w:rsidR="00961562" w:rsidRPr="00961562">
        <w:rPr>
          <w:sz w:val="28"/>
          <w:szCs w:val="28"/>
        </w:rPr>
        <w:t>п</w:t>
      </w:r>
      <w:r w:rsidRPr="00961562">
        <w:rPr>
          <w:sz w:val="28"/>
          <w:szCs w:val="28"/>
        </w:rPr>
        <w:t xml:space="preserve">ротокол публичных слушаний по проекту </w:t>
      </w:r>
      <w:r w:rsidR="00CC33EA" w:rsidRPr="00CC33EA">
        <w:rPr>
          <w:sz w:val="28"/>
          <w:szCs w:val="28"/>
        </w:rPr>
        <w:t xml:space="preserve">планировки линейного объекта – участок кабельно-воздушной линии «Бескудниково-Красные Горки» от </w:t>
      </w:r>
      <w:proofErr w:type="spellStart"/>
      <w:r w:rsidR="00CC33EA" w:rsidRPr="00CC33EA">
        <w:rPr>
          <w:sz w:val="28"/>
          <w:szCs w:val="28"/>
        </w:rPr>
        <w:t>Бибиревской</w:t>
      </w:r>
      <w:proofErr w:type="spellEnd"/>
      <w:r w:rsidR="00CC33EA" w:rsidRPr="00CC33EA">
        <w:rPr>
          <w:sz w:val="28"/>
          <w:szCs w:val="28"/>
        </w:rPr>
        <w:t xml:space="preserve"> ул., вл. 6, вдоль Костромской ул., по Шенкурскому проезду, до пересечения Алтуфьевского шоссе с МКАД</w:t>
      </w:r>
      <w:r w:rsidR="00CC33EA">
        <w:rPr>
          <w:sz w:val="28"/>
          <w:szCs w:val="28"/>
        </w:rPr>
        <w:t xml:space="preserve"> </w:t>
      </w:r>
      <w:r w:rsidRPr="00961562">
        <w:rPr>
          <w:sz w:val="28"/>
          <w:szCs w:val="28"/>
        </w:rPr>
        <w:t>утвержден председателем</w:t>
      </w:r>
      <w:r w:rsidR="00284A94">
        <w:rPr>
          <w:sz w:val="28"/>
          <w:szCs w:val="28"/>
        </w:rPr>
        <w:t xml:space="preserve"> Окружной к</w:t>
      </w:r>
      <w:r w:rsidRPr="00961562">
        <w:rPr>
          <w:sz w:val="28"/>
          <w:szCs w:val="28"/>
        </w:rPr>
        <w:t xml:space="preserve">омиссии по вопросам градостроительства, землепользования и застройки при Правительстве Москвы в Северо-Восточном административном округе города Москвы В.Ю. Виноградовым (протокол </w:t>
      </w:r>
      <w:r w:rsidR="00AF744C" w:rsidRPr="00AF744C">
        <w:rPr>
          <w:sz w:val="28"/>
          <w:szCs w:val="28"/>
        </w:rPr>
        <w:t>№ 10-3/6</w:t>
      </w:r>
      <w:proofErr w:type="gramEnd"/>
      <w:r w:rsidR="00AF744C" w:rsidRPr="00AF744C">
        <w:rPr>
          <w:sz w:val="28"/>
          <w:szCs w:val="28"/>
        </w:rPr>
        <w:t xml:space="preserve"> от 31 марта 2017 года</w:t>
      </w:r>
      <w:r w:rsidRPr="00961562">
        <w:rPr>
          <w:sz w:val="28"/>
          <w:szCs w:val="28"/>
        </w:rPr>
        <w:t>).</w:t>
      </w:r>
      <w:r w:rsidR="00F36982" w:rsidRPr="00961562">
        <w:rPr>
          <w:sz w:val="28"/>
          <w:szCs w:val="28"/>
        </w:rPr>
        <w:t xml:space="preserve"> </w:t>
      </w:r>
    </w:p>
    <w:p w:rsidR="007E2A91" w:rsidRPr="00CA3B87" w:rsidRDefault="007E2A91" w:rsidP="007E2A91">
      <w:pPr>
        <w:jc w:val="both"/>
        <w:rPr>
          <w:b/>
        </w:rPr>
      </w:pP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134"/>
        <w:gridCol w:w="3855"/>
      </w:tblGrid>
      <w:tr w:rsidR="00CA3B87" w:rsidRPr="004E622E" w:rsidTr="00554E7F">
        <w:tc>
          <w:tcPr>
            <w:tcW w:w="4786" w:type="dxa"/>
            <w:shd w:val="clear" w:color="auto" w:fill="auto"/>
          </w:tcPr>
          <w:p w:rsidR="00CA3B87" w:rsidRPr="004E622E" w:rsidRDefault="00CA3B87" w:rsidP="00CA3B87">
            <w:pPr>
              <w:jc w:val="center"/>
              <w:rPr>
                <w:b/>
                <w:sz w:val="25"/>
                <w:szCs w:val="25"/>
              </w:rPr>
            </w:pPr>
            <w:r w:rsidRPr="004E622E">
              <w:rPr>
                <w:b/>
                <w:sz w:val="25"/>
                <w:szCs w:val="25"/>
              </w:rPr>
              <w:t>Предложения и замечания участников публичных слушаний</w:t>
            </w:r>
          </w:p>
        </w:tc>
        <w:tc>
          <w:tcPr>
            <w:tcW w:w="1134" w:type="dxa"/>
            <w:shd w:val="clear" w:color="auto" w:fill="auto"/>
          </w:tcPr>
          <w:p w:rsidR="00CA3B87" w:rsidRPr="004E622E" w:rsidRDefault="00CA3B87" w:rsidP="00CA3B87">
            <w:pPr>
              <w:jc w:val="center"/>
              <w:rPr>
                <w:b/>
                <w:sz w:val="25"/>
                <w:szCs w:val="25"/>
              </w:rPr>
            </w:pPr>
            <w:r w:rsidRPr="004E622E">
              <w:rPr>
                <w:b/>
                <w:sz w:val="25"/>
                <w:szCs w:val="25"/>
              </w:rPr>
              <w:t>Количество</w:t>
            </w:r>
          </w:p>
        </w:tc>
        <w:tc>
          <w:tcPr>
            <w:tcW w:w="3855" w:type="dxa"/>
            <w:shd w:val="clear" w:color="auto" w:fill="auto"/>
          </w:tcPr>
          <w:p w:rsidR="00CA3B87" w:rsidRPr="004E622E" w:rsidRDefault="007E2A91" w:rsidP="00246E96">
            <w:pPr>
              <w:jc w:val="center"/>
              <w:rPr>
                <w:b/>
                <w:sz w:val="25"/>
                <w:szCs w:val="25"/>
              </w:rPr>
            </w:pPr>
            <w:r w:rsidRPr="004E622E">
              <w:rPr>
                <w:b/>
                <w:sz w:val="25"/>
                <w:szCs w:val="25"/>
              </w:rPr>
              <w:t>Выводы Окружной комиссии</w:t>
            </w:r>
          </w:p>
        </w:tc>
      </w:tr>
      <w:tr w:rsidR="00284A94" w:rsidRPr="004E622E" w:rsidTr="00554E7F">
        <w:tc>
          <w:tcPr>
            <w:tcW w:w="4786" w:type="dxa"/>
            <w:shd w:val="clear" w:color="auto" w:fill="auto"/>
          </w:tcPr>
          <w:p w:rsidR="00284A94" w:rsidRPr="004E622E" w:rsidRDefault="00284A94" w:rsidP="00284A94">
            <w:pPr>
              <w:jc w:val="both"/>
              <w:rPr>
                <w:rFonts w:eastAsia="Calibri"/>
                <w:sz w:val="25"/>
                <w:szCs w:val="25"/>
                <w:lang w:eastAsia="en-US"/>
              </w:rPr>
            </w:pPr>
            <w:r w:rsidRPr="004E622E">
              <w:rPr>
                <w:rFonts w:eastAsia="Calibri"/>
                <w:sz w:val="25"/>
                <w:szCs w:val="25"/>
                <w:lang w:eastAsia="en-US"/>
              </w:rPr>
              <w:t xml:space="preserve">С проектом </w:t>
            </w:r>
            <w:proofErr w:type="gramStart"/>
            <w:r w:rsidRPr="004E622E">
              <w:rPr>
                <w:rFonts w:eastAsia="Calibri"/>
                <w:sz w:val="25"/>
                <w:szCs w:val="25"/>
                <w:lang w:eastAsia="en-US"/>
              </w:rPr>
              <w:t>согласен</w:t>
            </w:r>
            <w:proofErr w:type="gramEnd"/>
            <w:r w:rsidRPr="004E622E">
              <w:rPr>
                <w:rFonts w:eastAsia="Calibri"/>
                <w:sz w:val="25"/>
                <w:szCs w:val="25"/>
                <w:lang w:eastAsia="en-US"/>
              </w:rPr>
              <w:t>, возражений нет, все устраивает, не возражаю, ознакомлен. Не возражаю. Замечаний нет. Замечаний и предложений по рассматриваемому проекту нет.</w:t>
            </w:r>
          </w:p>
          <w:p w:rsidR="00284A94" w:rsidRPr="004E622E" w:rsidRDefault="00284A94" w:rsidP="00284A94">
            <w:pPr>
              <w:jc w:val="both"/>
              <w:rPr>
                <w:rFonts w:eastAsia="Calibri"/>
                <w:sz w:val="25"/>
                <w:szCs w:val="25"/>
                <w:lang w:eastAsia="en-US"/>
              </w:rPr>
            </w:pPr>
            <w:r w:rsidRPr="004E622E">
              <w:rPr>
                <w:rFonts w:eastAsia="Calibri"/>
                <w:sz w:val="25"/>
                <w:szCs w:val="25"/>
                <w:lang w:eastAsia="en-US"/>
              </w:rPr>
              <w:t>Одобряю!!</w:t>
            </w:r>
          </w:p>
        </w:tc>
        <w:tc>
          <w:tcPr>
            <w:tcW w:w="1134" w:type="dxa"/>
            <w:shd w:val="clear" w:color="auto" w:fill="auto"/>
          </w:tcPr>
          <w:p w:rsidR="00284A94" w:rsidRPr="004E622E" w:rsidRDefault="00284A94" w:rsidP="00CA3B87">
            <w:pPr>
              <w:jc w:val="center"/>
              <w:rPr>
                <w:b/>
                <w:sz w:val="25"/>
                <w:szCs w:val="25"/>
              </w:rPr>
            </w:pPr>
            <w:r w:rsidRPr="004E622E">
              <w:rPr>
                <w:b/>
                <w:sz w:val="25"/>
                <w:szCs w:val="25"/>
              </w:rPr>
              <w:t>16</w:t>
            </w:r>
          </w:p>
        </w:tc>
        <w:tc>
          <w:tcPr>
            <w:tcW w:w="3855" w:type="dxa"/>
            <w:shd w:val="clear" w:color="auto" w:fill="auto"/>
          </w:tcPr>
          <w:p w:rsidR="00284A94" w:rsidRPr="004E622E" w:rsidRDefault="00284A94" w:rsidP="00246E96">
            <w:pPr>
              <w:jc w:val="both"/>
              <w:rPr>
                <w:b/>
                <w:sz w:val="25"/>
                <w:szCs w:val="25"/>
              </w:rPr>
            </w:pPr>
            <w:r w:rsidRPr="004E622E">
              <w:rPr>
                <w:rFonts w:eastAsia="Calibri"/>
                <w:sz w:val="25"/>
                <w:szCs w:val="25"/>
                <w:lang w:eastAsia="en-US"/>
              </w:rPr>
              <w:t>Приято к сведению.</w:t>
            </w:r>
            <w:r w:rsidRPr="004E622E">
              <w:rPr>
                <w:b/>
                <w:sz w:val="25"/>
                <w:szCs w:val="25"/>
              </w:rPr>
              <w:t xml:space="preserve"> </w:t>
            </w:r>
          </w:p>
        </w:tc>
      </w:tr>
      <w:tr w:rsidR="00CC33EA" w:rsidRPr="004E622E" w:rsidTr="00554E7F">
        <w:tc>
          <w:tcPr>
            <w:tcW w:w="4786" w:type="dxa"/>
            <w:shd w:val="clear" w:color="auto" w:fill="auto"/>
          </w:tcPr>
          <w:p w:rsidR="00CC33EA" w:rsidRPr="004E622E" w:rsidRDefault="00CC33EA" w:rsidP="00CC33EA">
            <w:pPr>
              <w:jc w:val="both"/>
              <w:rPr>
                <w:rFonts w:eastAsia="Calibri"/>
                <w:sz w:val="25"/>
                <w:szCs w:val="25"/>
                <w:lang w:eastAsia="en-US"/>
              </w:rPr>
            </w:pPr>
            <w:r w:rsidRPr="004E622E">
              <w:rPr>
                <w:rFonts w:eastAsia="Calibri"/>
                <w:sz w:val="25"/>
                <w:szCs w:val="25"/>
                <w:lang w:eastAsia="en-US"/>
              </w:rPr>
              <w:t xml:space="preserve">Алексей Викторович, такой вопрос. Значит. Почему выбрана именно такая конфигурация линий? Почему именно линия не идет на </w:t>
            </w:r>
            <w:proofErr w:type="gramStart"/>
            <w:r w:rsidRPr="004E622E">
              <w:rPr>
                <w:rFonts w:eastAsia="Calibri"/>
                <w:sz w:val="25"/>
                <w:szCs w:val="25"/>
                <w:lang w:eastAsia="en-US"/>
              </w:rPr>
              <w:t>прямую</w:t>
            </w:r>
            <w:proofErr w:type="gramEnd"/>
            <w:r w:rsidRPr="004E622E">
              <w:rPr>
                <w:rFonts w:eastAsia="Calibri"/>
                <w:sz w:val="25"/>
                <w:szCs w:val="25"/>
                <w:lang w:eastAsia="en-US"/>
              </w:rPr>
              <w:t xml:space="preserve">? Там есть техническая зона чуть ниже. Почему делается такой вот крюк? Потом. В </w:t>
            </w:r>
            <w:proofErr w:type="gramStart"/>
            <w:r w:rsidRPr="004E622E">
              <w:rPr>
                <w:rFonts w:eastAsia="Calibri"/>
                <w:sz w:val="25"/>
                <w:szCs w:val="25"/>
                <w:lang w:eastAsia="en-US"/>
              </w:rPr>
              <w:t>связи</w:t>
            </w:r>
            <w:proofErr w:type="gramEnd"/>
            <w:r w:rsidRPr="004E622E">
              <w:rPr>
                <w:rFonts w:eastAsia="Calibri"/>
                <w:sz w:val="25"/>
                <w:szCs w:val="25"/>
                <w:lang w:eastAsia="en-US"/>
              </w:rPr>
              <w:t xml:space="preserve"> с чем возникла необходимость именно увеличение мощности кабеля? И какой будет диаметр подземных участков? Будет ли это кабельная канализация или просто диаметр кабеля? Вот Вы говорите, что идет уже существующая кабельная линия, зачем тогда возникла необходимость обременять земельные участки в настоящее время? </w:t>
            </w:r>
          </w:p>
        </w:tc>
        <w:tc>
          <w:tcPr>
            <w:tcW w:w="1134" w:type="dxa"/>
            <w:shd w:val="clear" w:color="auto" w:fill="auto"/>
          </w:tcPr>
          <w:p w:rsidR="00CC33EA" w:rsidRPr="004E622E" w:rsidRDefault="00CC33EA" w:rsidP="00CC33EA">
            <w:pPr>
              <w:jc w:val="center"/>
              <w:rPr>
                <w:b/>
                <w:sz w:val="25"/>
                <w:szCs w:val="25"/>
              </w:rPr>
            </w:pPr>
            <w:r w:rsidRPr="004E622E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3855" w:type="dxa"/>
            <w:shd w:val="clear" w:color="auto" w:fill="auto"/>
          </w:tcPr>
          <w:p w:rsidR="0050012C" w:rsidRPr="004E622E" w:rsidRDefault="0050012C" w:rsidP="00246E96">
            <w:pPr>
              <w:jc w:val="both"/>
              <w:rPr>
                <w:sz w:val="25"/>
                <w:szCs w:val="25"/>
              </w:rPr>
            </w:pPr>
            <w:r w:rsidRPr="004E622E">
              <w:rPr>
                <w:sz w:val="25"/>
                <w:szCs w:val="25"/>
              </w:rPr>
              <w:t>Проектом предусматривается реконструкция существующей трассы кабельной линии, проходящей преимущественно вдоль улично-дорожной сети. В связи с увеличивающимися нагрузками на электросеть города возникла</w:t>
            </w:r>
            <w:r w:rsidR="00987233" w:rsidRPr="004E622E">
              <w:rPr>
                <w:sz w:val="25"/>
                <w:szCs w:val="25"/>
              </w:rPr>
              <w:t xml:space="preserve"> необходимость</w:t>
            </w:r>
            <w:r w:rsidRPr="004E622E">
              <w:rPr>
                <w:sz w:val="25"/>
                <w:szCs w:val="25"/>
              </w:rPr>
              <w:t xml:space="preserve"> замены устаревшего кабеля на </w:t>
            </w:r>
            <w:proofErr w:type="gramStart"/>
            <w:r w:rsidRPr="004E622E">
              <w:rPr>
                <w:sz w:val="25"/>
                <w:szCs w:val="25"/>
              </w:rPr>
              <w:t>современный</w:t>
            </w:r>
            <w:proofErr w:type="gramEnd"/>
            <w:r w:rsidRPr="004E622E">
              <w:rPr>
                <w:sz w:val="25"/>
                <w:szCs w:val="25"/>
              </w:rPr>
              <w:t xml:space="preserve"> с больш</w:t>
            </w:r>
            <w:r w:rsidR="00987233" w:rsidRPr="004E622E">
              <w:rPr>
                <w:sz w:val="25"/>
                <w:szCs w:val="25"/>
              </w:rPr>
              <w:t>е</w:t>
            </w:r>
            <w:r w:rsidRPr="004E622E">
              <w:rPr>
                <w:sz w:val="25"/>
                <w:szCs w:val="25"/>
              </w:rPr>
              <w:t>й пропускной способностью.</w:t>
            </w:r>
          </w:p>
          <w:p w:rsidR="00361E9B" w:rsidRPr="004E622E" w:rsidRDefault="0050012C" w:rsidP="00246E96">
            <w:pPr>
              <w:jc w:val="both"/>
              <w:rPr>
                <w:sz w:val="25"/>
                <w:szCs w:val="25"/>
              </w:rPr>
            </w:pPr>
            <w:r w:rsidRPr="004E622E">
              <w:rPr>
                <w:sz w:val="25"/>
                <w:szCs w:val="25"/>
              </w:rPr>
              <w:t>Кабельная линия прокладывается в земле, в траншее на глубине 1,5м - 3,7м от планировочных отметок.</w:t>
            </w:r>
            <w:r w:rsidR="00361E9B" w:rsidRPr="004E622E">
              <w:rPr>
                <w:sz w:val="25"/>
                <w:szCs w:val="25"/>
              </w:rPr>
              <w:t xml:space="preserve"> </w:t>
            </w:r>
            <w:r w:rsidRPr="004E622E">
              <w:rPr>
                <w:sz w:val="25"/>
                <w:szCs w:val="25"/>
              </w:rPr>
              <w:t>При пересечении дорог и инженерных коммуникаций кабели прокладываются в полиэтиленовых трубах марки ПЭ 80 SDR 17,6 225х12,8.</w:t>
            </w:r>
            <w:r w:rsidR="00246E96" w:rsidRPr="004E622E">
              <w:rPr>
                <w:sz w:val="25"/>
                <w:szCs w:val="25"/>
              </w:rPr>
              <w:t xml:space="preserve"> Разработка проектов планировки линейных объектов (инженерных коммуникаций), в составе которых разрабатывается план </w:t>
            </w:r>
            <w:r w:rsidR="00246E96" w:rsidRPr="004E622E">
              <w:rPr>
                <w:sz w:val="25"/>
                <w:szCs w:val="25"/>
              </w:rPr>
              <w:lastRenderedPageBreak/>
              <w:t>межевания территории, устанавливающий ограничения использования подземного пространства на территории технической (охранной) зоны инженерной сети осуществляется в</w:t>
            </w:r>
            <w:r w:rsidR="00361E9B" w:rsidRPr="004E622E">
              <w:rPr>
                <w:sz w:val="25"/>
                <w:szCs w:val="25"/>
              </w:rPr>
              <w:t xml:space="preserve"> </w:t>
            </w:r>
            <w:r w:rsidR="00246E96" w:rsidRPr="004E622E">
              <w:rPr>
                <w:sz w:val="25"/>
                <w:szCs w:val="25"/>
              </w:rPr>
              <w:t>соответствии с  градостроительным</w:t>
            </w:r>
            <w:r w:rsidR="00361E9B" w:rsidRPr="004E622E">
              <w:rPr>
                <w:sz w:val="25"/>
                <w:szCs w:val="25"/>
              </w:rPr>
              <w:t xml:space="preserve"> </w:t>
            </w:r>
            <w:r w:rsidR="00246E96" w:rsidRPr="004E622E">
              <w:rPr>
                <w:sz w:val="25"/>
                <w:szCs w:val="25"/>
              </w:rPr>
              <w:t>законодательством</w:t>
            </w:r>
            <w:r w:rsidR="00361E9B" w:rsidRPr="004E622E">
              <w:rPr>
                <w:sz w:val="25"/>
                <w:szCs w:val="25"/>
              </w:rPr>
              <w:t xml:space="preserve">. </w:t>
            </w:r>
          </w:p>
        </w:tc>
      </w:tr>
      <w:tr w:rsidR="00CC33EA" w:rsidRPr="004E622E" w:rsidTr="00554E7F">
        <w:tc>
          <w:tcPr>
            <w:tcW w:w="4786" w:type="dxa"/>
            <w:shd w:val="clear" w:color="auto" w:fill="auto"/>
          </w:tcPr>
          <w:p w:rsidR="00CC33EA" w:rsidRPr="004E622E" w:rsidRDefault="00CC33EA" w:rsidP="00CC33EA">
            <w:pPr>
              <w:jc w:val="both"/>
              <w:rPr>
                <w:rFonts w:eastAsia="Calibri"/>
                <w:sz w:val="25"/>
                <w:szCs w:val="25"/>
                <w:lang w:eastAsia="en-US"/>
              </w:rPr>
            </w:pPr>
            <w:r w:rsidRPr="004E622E">
              <w:rPr>
                <w:rFonts w:eastAsia="Calibri"/>
                <w:sz w:val="25"/>
                <w:szCs w:val="25"/>
                <w:lang w:eastAsia="en-US"/>
              </w:rPr>
              <w:lastRenderedPageBreak/>
              <w:t>Сейчас эта линия действующая?</w:t>
            </w:r>
          </w:p>
        </w:tc>
        <w:tc>
          <w:tcPr>
            <w:tcW w:w="1134" w:type="dxa"/>
            <w:shd w:val="clear" w:color="auto" w:fill="auto"/>
          </w:tcPr>
          <w:p w:rsidR="00CC33EA" w:rsidRPr="004E622E" w:rsidRDefault="00CC33EA" w:rsidP="00CC33EA">
            <w:pPr>
              <w:ind w:left="-51" w:right="-19" w:firstLine="51"/>
              <w:jc w:val="center"/>
              <w:rPr>
                <w:b/>
                <w:sz w:val="25"/>
                <w:szCs w:val="25"/>
              </w:rPr>
            </w:pPr>
            <w:r w:rsidRPr="004E622E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3855" w:type="dxa"/>
            <w:shd w:val="clear" w:color="auto" w:fill="auto"/>
          </w:tcPr>
          <w:p w:rsidR="00CC33EA" w:rsidRPr="004E622E" w:rsidRDefault="009E0C34" w:rsidP="00246E96">
            <w:pPr>
              <w:jc w:val="both"/>
              <w:rPr>
                <w:sz w:val="25"/>
                <w:szCs w:val="25"/>
              </w:rPr>
            </w:pPr>
            <w:r w:rsidRPr="004E622E">
              <w:rPr>
                <w:sz w:val="25"/>
                <w:szCs w:val="25"/>
              </w:rPr>
              <w:t xml:space="preserve">Да. </w:t>
            </w:r>
            <w:r w:rsidR="00C97D8D" w:rsidRPr="004E622E">
              <w:rPr>
                <w:sz w:val="25"/>
                <w:szCs w:val="25"/>
              </w:rPr>
              <w:t>Проектом предусматривается реконструкция существующей сети с заменой устаревшего кабеля.</w:t>
            </w:r>
          </w:p>
        </w:tc>
      </w:tr>
      <w:tr w:rsidR="00CC33EA" w:rsidRPr="004E622E" w:rsidTr="00554E7F">
        <w:tc>
          <w:tcPr>
            <w:tcW w:w="4786" w:type="dxa"/>
            <w:shd w:val="clear" w:color="auto" w:fill="auto"/>
          </w:tcPr>
          <w:p w:rsidR="00CC33EA" w:rsidRPr="004E622E" w:rsidRDefault="00CC33EA" w:rsidP="00CC33EA">
            <w:pPr>
              <w:jc w:val="both"/>
              <w:rPr>
                <w:rFonts w:eastAsia="Calibri"/>
                <w:sz w:val="25"/>
                <w:szCs w:val="25"/>
                <w:lang w:eastAsia="en-US"/>
              </w:rPr>
            </w:pPr>
            <w:r w:rsidRPr="004E622E">
              <w:rPr>
                <w:rFonts w:eastAsia="Calibri"/>
                <w:sz w:val="25"/>
                <w:szCs w:val="25"/>
                <w:lang w:eastAsia="en-US"/>
              </w:rPr>
              <w:t>Скажите</w:t>
            </w:r>
            <w:r w:rsidR="009E0C34" w:rsidRPr="004E622E">
              <w:rPr>
                <w:rFonts w:eastAsia="Calibri"/>
                <w:sz w:val="25"/>
                <w:szCs w:val="25"/>
                <w:lang w:eastAsia="en-US"/>
              </w:rPr>
              <w:t>,</w:t>
            </w:r>
            <w:r w:rsidRPr="004E622E">
              <w:rPr>
                <w:rFonts w:eastAsia="Calibri"/>
                <w:sz w:val="25"/>
                <w:szCs w:val="25"/>
                <w:lang w:eastAsia="en-US"/>
              </w:rPr>
              <w:t xml:space="preserve"> </w:t>
            </w:r>
            <w:proofErr w:type="gramStart"/>
            <w:r w:rsidRPr="004E622E">
              <w:rPr>
                <w:rFonts w:eastAsia="Calibri"/>
                <w:sz w:val="25"/>
                <w:szCs w:val="25"/>
                <w:lang w:eastAsia="en-US"/>
              </w:rPr>
              <w:t>пожалуйста</w:t>
            </w:r>
            <w:proofErr w:type="gramEnd"/>
            <w:r w:rsidRPr="004E622E">
              <w:rPr>
                <w:rFonts w:eastAsia="Calibri"/>
                <w:sz w:val="25"/>
                <w:szCs w:val="25"/>
                <w:lang w:eastAsia="en-US"/>
              </w:rPr>
              <w:t xml:space="preserve"> я правильно понимаю или ошибаюсь что вот эта реконструкция, непосредственно мощностей, связано с вводом нового строящегося комплекса? Я так понимаю, что часть, наверное, ЛЭП будет демонтирована? Или нет? Я ошибаюсь? Там же подстанция граничит и часть надо как-то убирать под землю? </w:t>
            </w:r>
          </w:p>
        </w:tc>
        <w:tc>
          <w:tcPr>
            <w:tcW w:w="1134" w:type="dxa"/>
            <w:shd w:val="clear" w:color="auto" w:fill="auto"/>
          </w:tcPr>
          <w:p w:rsidR="00CC33EA" w:rsidRPr="004E622E" w:rsidRDefault="00CC33EA" w:rsidP="00CC33EA">
            <w:pPr>
              <w:jc w:val="center"/>
              <w:rPr>
                <w:b/>
                <w:sz w:val="25"/>
                <w:szCs w:val="25"/>
              </w:rPr>
            </w:pPr>
            <w:r w:rsidRPr="004E622E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3855" w:type="dxa"/>
            <w:shd w:val="clear" w:color="auto" w:fill="auto"/>
          </w:tcPr>
          <w:p w:rsidR="00CC33EA" w:rsidRPr="004E622E" w:rsidRDefault="00DF31DF" w:rsidP="00B819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5"/>
                <w:szCs w:val="25"/>
              </w:rPr>
            </w:pPr>
            <w:r w:rsidRPr="004E622E">
              <w:rPr>
                <w:sz w:val="25"/>
                <w:szCs w:val="25"/>
              </w:rPr>
              <w:t>Проектом предусматривается реконструкция подземной кабельной сети, предусмотренной инвестиционной программой МОЭСК по модернизации инфраструктуры электроснабжения г</w:t>
            </w:r>
            <w:r w:rsidR="004E1764" w:rsidRPr="004E622E">
              <w:rPr>
                <w:sz w:val="25"/>
                <w:szCs w:val="25"/>
              </w:rPr>
              <w:t>.</w:t>
            </w:r>
            <w:r w:rsidRPr="004E622E">
              <w:rPr>
                <w:sz w:val="25"/>
                <w:szCs w:val="25"/>
              </w:rPr>
              <w:t xml:space="preserve"> Москвы, рассчитанной до 2019</w:t>
            </w:r>
            <w:r w:rsidR="004E1764" w:rsidRPr="004E622E">
              <w:rPr>
                <w:sz w:val="25"/>
                <w:szCs w:val="25"/>
              </w:rPr>
              <w:t xml:space="preserve"> </w:t>
            </w:r>
            <w:r w:rsidRPr="004E622E">
              <w:rPr>
                <w:sz w:val="25"/>
                <w:szCs w:val="25"/>
              </w:rPr>
              <w:t xml:space="preserve">г. Таким образом, реконструкция необходима </w:t>
            </w:r>
            <w:r w:rsidR="00A248C7" w:rsidRPr="004E622E">
              <w:rPr>
                <w:sz w:val="25"/>
                <w:szCs w:val="25"/>
              </w:rPr>
              <w:t>для развития всего округа в целом, а</w:t>
            </w:r>
            <w:r w:rsidRPr="004E622E">
              <w:rPr>
                <w:sz w:val="25"/>
                <w:szCs w:val="25"/>
              </w:rPr>
              <w:t xml:space="preserve"> не</w:t>
            </w:r>
            <w:r w:rsidR="00A248C7" w:rsidRPr="004E622E">
              <w:rPr>
                <w:sz w:val="25"/>
                <w:szCs w:val="25"/>
              </w:rPr>
              <w:t xml:space="preserve"> для нужд</w:t>
            </w:r>
            <w:r w:rsidRPr="004E622E">
              <w:rPr>
                <w:sz w:val="25"/>
                <w:szCs w:val="25"/>
              </w:rPr>
              <w:t xml:space="preserve"> </w:t>
            </w:r>
            <w:r w:rsidR="00A248C7" w:rsidRPr="004E622E">
              <w:rPr>
                <w:sz w:val="25"/>
                <w:szCs w:val="25"/>
              </w:rPr>
              <w:t>конкретного объекта. Демонтаж опор ЛЭП не предусма</w:t>
            </w:r>
            <w:r w:rsidR="005F3D05" w:rsidRPr="004E622E">
              <w:rPr>
                <w:sz w:val="25"/>
                <w:szCs w:val="25"/>
              </w:rPr>
              <w:t>т</w:t>
            </w:r>
            <w:r w:rsidR="00A248C7" w:rsidRPr="004E622E">
              <w:rPr>
                <w:sz w:val="25"/>
                <w:szCs w:val="25"/>
              </w:rPr>
              <w:t>ривается.</w:t>
            </w:r>
          </w:p>
        </w:tc>
      </w:tr>
      <w:tr w:rsidR="00CC33EA" w:rsidRPr="004E622E" w:rsidTr="00554E7F">
        <w:tc>
          <w:tcPr>
            <w:tcW w:w="4786" w:type="dxa"/>
            <w:shd w:val="clear" w:color="auto" w:fill="auto"/>
          </w:tcPr>
          <w:p w:rsidR="00CC33EA" w:rsidRPr="004E622E" w:rsidRDefault="00CC33EA" w:rsidP="00CC33EA">
            <w:pPr>
              <w:jc w:val="both"/>
              <w:rPr>
                <w:rFonts w:eastAsia="Calibri"/>
                <w:sz w:val="25"/>
                <w:szCs w:val="25"/>
                <w:lang w:eastAsia="en-US"/>
              </w:rPr>
            </w:pPr>
            <w:r w:rsidRPr="004E622E">
              <w:rPr>
                <w:rFonts w:eastAsia="Calibri"/>
                <w:sz w:val="25"/>
                <w:szCs w:val="25"/>
                <w:lang w:eastAsia="en-US"/>
              </w:rPr>
              <w:t xml:space="preserve">Тут вопрос то понятен. Мы его рассматривали на муниципальном собрании, прежде чем выходить на публичные слушания. </w:t>
            </w:r>
            <w:proofErr w:type="gramStart"/>
            <w:r w:rsidRPr="004E622E">
              <w:rPr>
                <w:rFonts w:eastAsia="Calibri"/>
                <w:sz w:val="25"/>
                <w:szCs w:val="25"/>
                <w:lang w:eastAsia="en-US"/>
              </w:rPr>
              <w:t>Значит</w:t>
            </w:r>
            <w:proofErr w:type="gramEnd"/>
            <w:r w:rsidRPr="004E622E">
              <w:rPr>
                <w:rFonts w:eastAsia="Calibri"/>
                <w:sz w:val="25"/>
                <w:szCs w:val="25"/>
                <w:lang w:eastAsia="en-US"/>
              </w:rPr>
              <w:t xml:space="preserve"> эта линия была рабочей и в связи с необходимостью что-то засунули под землю, все остальное пустили по верху. У меня единственный вопрос. Вот у нас эти метры, где проходят 600 мм и три трубы. На этих 60 метрах можно что-то поставить или благоустроить?</w:t>
            </w:r>
            <w:r w:rsidR="006C3362" w:rsidRPr="004E622E">
              <w:rPr>
                <w:rFonts w:eastAsia="Calibri"/>
                <w:sz w:val="25"/>
                <w:szCs w:val="25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C33EA" w:rsidRPr="004E622E" w:rsidRDefault="00CC33EA" w:rsidP="00CC33EA">
            <w:pPr>
              <w:jc w:val="center"/>
              <w:rPr>
                <w:b/>
                <w:sz w:val="25"/>
                <w:szCs w:val="25"/>
              </w:rPr>
            </w:pPr>
            <w:r w:rsidRPr="004E622E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3855" w:type="dxa"/>
            <w:shd w:val="clear" w:color="auto" w:fill="auto"/>
          </w:tcPr>
          <w:p w:rsidR="00CC33EA" w:rsidRPr="004E622E" w:rsidRDefault="00A248C7" w:rsidP="00246E96">
            <w:pPr>
              <w:jc w:val="both"/>
              <w:rPr>
                <w:sz w:val="25"/>
                <w:szCs w:val="25"/>
              </w:rPr>
            </w:pPr>
            <w:r w:rsidRPr="004E622E">
              <w:rPr>
                <w:sz w:val="25"/>
                <w:szCs w:val="25"/>
              </w:rPr>
              <w:t>Вся трасса кабельной линии предусмотрена в подземном исполнении. Строительные работы в технической зоне сети необходимо будет согласовать с эксплуатирующей организацией.</w:t>
            </w:r>
          </w:p>
        </w:tc>
      </w:tr>
      <w:tr w:rsidR="00CC33EA" w:rsidRPr="004E622E" w:rsidTr="00554E7F">
        <w:tc>
          <w:tcPr>
            <w:tcW w:w="4786" w:type="dxa"/>
            <w:shd w:val="clear" w:color="auto" w:fill="auto"/>
          </w:tcPr>
          <w:p w:rsidR="00CC33EA" w:rsidRPr="004E622E" w:rsidRDefault="00CC33EA" w:rsidP="00CC33EA">
            <w:pPr>
              <w:jc w:val="both"/>
              <w:rPr>
                <w:rFonts w:eastAsia="Calibri"/>
                <w:sz w:val="25"/>
                <w:szCs w:val="25"/>
                <w:lang w:eastAsia="en-US"/>
              </w:rPr>
            </w:pPr>
            <w:r w:rsidRPr="004E622E">
              <w:rPr>
                <w:rFonts w:eastAsia="Calibri"/>
                <w:sz w:val="25"/>
                <w:szCs w:val="25"/>
                <w:lang w:eastAsia="en-US"/>
              </w:rPr>
              <w:t xml:space="preserve">Непосредственно этот кабель проходит по </w:t>
            </w:r>
            <w:proofErr w:type="spellStart"/>
            <w:r w:rsidRPr="004E622E">
              <w:rPr>
                <w:rFonts w:eastAsia="Calibri"/>
                <w:sz w:val="25"/>
                <w:szCs w:val="25"/>
                <w:lang w:eastAsia="en-US"/>
              </w:rPr>
              <w:t>Медведковской</w:t>
            </w:r>
            <w:proofErr w:type="spellEnd"/>
            <w:r w:rsidRPr="004E622E">
              <w:rPr>
                <w:rFonts w:eastAsia="Calibri"/>
                <w:sz w:val="25"/>
                <w:szCs w:val="25"/>
                <w:lang w:eastAsia="en-US"/>
              </w:rPr>
              <w:t xml:space="preserve"> железной дороге, а сможем ли мы получить согласование? А то нам все говорят о том, что проход сделать очень сложно и получить это согласование в Федеральных ведомствах. А можно в проект заложить проход? Если будут благоустраивать, можно это включить в проект? Благоустройство с настилом, цивилизованным для прохода жителей. Просто если это возможно хотелось, чтобы это было как замечание и предложение жителей. Вот эти настилы должны делаться, </w:t>
            </w:r>
            <w:proofErr w:type="gramStart"/>
            <w:r w:rsidRPr="004E622E">
              <w:rPr>
                <w:rFonts w:eastAsia="Calibri"/>
                <w:sz w:val="25"/>
                <w:szCs w:val="25"/>
                <w:lang w:eastAsia="en-US"/>
              </w:rPr>
              <w:t>скажем</w:t>
            </w:r>
            <w:proofErr w:type="gramEnd"/>
            <w:r w:rsidRPr="004E622E">
              <w:rPr>
                <w:rFonts w:eastAsia="Calibri"/>
                <w:sz w:val="25"/>
                <w:szCs w:val="25"/>
                <w:lang w:eastAsia="en-US"/>
              </w:rPr>
              <w:t xml:space="preserve"> так, по ГОСТу и соответственно и если делается не по ГОСТу какое-то благоустройство, для </w:t>
            </w:r>
            <w:r w:rsidRPr="004E622E">
              <w:rPr>
                <w:rFonts w:eastAsia="Calibri"/>
                <w:sz w:val="25"/>
                <w:szCs w:val="25"/>
                <w:lang w:eastAsia="en-US"/>
              </w:rPr>
              <w:lastRenderedPageBreak/>
              <w:t>того, чтобы жители могли пройти, там очень редко ходят поезда от завода ЖБИ, но прохода нет как такового, цивилизованного, а согласовать сами РЖД не хотят на это деньги выделять. А вот город они не согласовывают и всё.</w:t>
            </w:r>
          </w:p>
        </w:tc>
        <w:tc>
          <w:tcPr>
            <w:tcW w:w="1134" w:type="dxa"/>
            <w:shd w:val="clear" w:color="auto" w:fill="auto"/>
          </w:tcPr>
          <w:p w:rsidR="00CC33EA" w:rsidRPr="004E622E" w:rsidRDefault="00CC33EA" w:rsidP="00CC33EA">
            <w:pPr>
              <w:jc w:val="center"/>
              <w:rPr>
                <w:b/>
                <w:sz w:val="25"/>
                <w:szCs w:val="25"/>
              </w:rPr>
            </w:pPr>
            <w:r w:rsidRPr="004E622E">
              <w:rPr>
                <w:b/>
                <w:sz w:val="25"/>
                <w:szCs w:val="25"/>
              </w:rPr>
              <w:lastRenderedPageBreak/>
              <w:t>1</w:t>
            </w:r>
          </w:p>
        </w:tc>
        <w:tc>
          <w:tcPr>
            <w:tcW w:w="3855" w:type="dxa"/>
            <w:shd w:val="clear" w:color="auto" w:fill="auto"/>
          </w:tcPr>
          <w:p w:rsidR="004E1764" w:rsidRPr="004E622E" w:rsidRDefault="006C3362" w:rsidP="00246E96">
            <w:pPr>
              <w:jc w:val="both"/>
              <w:rPr>
                <w:sz w:val="25"/>
                <w:szCs w:val="25"/>
              </w:rPr>
            </w:pPr>
            <w:r w:rsidRPr="004E622E">
              <w:rPr>
                <w:sz w:val="25"/>
                <w:szCs w:val="25"/>
              </w:rPr>
              <w:t>Прохождение</w:t>
            </w:r>
            <w:r w:rsidR="00225087" w:rsidRPr="004E622E">
              <w:rPr>
                <w:sz w:val="25"/>
                <w:szCs w:val="25"/>
              </w:rPr>
              <w:t xml:space="preserve"> трассы кабельной линии</w:t>
            </w:r>
            <w:r w:rsidRPr="004E622E">
              <w:rPr>
                <w:sz w:val="25"/>
                <w:szCs w:val="25"/>
              </w:rPr>
              <w:t xml:space="preserve"> через полосу отвода железной дороги предусмотрено подземным способом. </w:t>
            </w:r>
          </w:p>
          <w:p w:rsidR="004E1764" w:rsidRPr="004E622E" w:rsidRDefault="004E1764" w:rsidP="00246E96">
            <w:pPr>
              <w:jc w:val="both"/>
              <w:rPr>
                <w:sz w:val="25"/>
                <w:szCs w:val="25"/>
              </w:rPr>
            </w:pPr>
          </w:p>
          <w:p w:rsidR="004E1764" w:rsidRPr="004E622E" w:rsidRDefault="004E1764" w:rsidP="00246E96">
            <w:pPr>
              <w:jc w:val="both"/>
              <w:rPr>
                <w:sz w:val="25"/>
                <w:szCs w:val="25"/>
              </w:rPr>
            </w:pPr>
          </w:p>
          <w:p w:rsidR="004E1764" w:rsidRPr="004E622E" w:rsidRDefault="004E1764" w:rsidP="00246E96">
            <w:pPr>
              <w:jc w:val="both"/>
              <w:rPr>
                <w:sz w:val="25"/>
                <w:szCs w:val="25"/>
              </w:rPr>
            </w:pPr>
          </w:p>
          <w:p w:rsidR="004E1764" w:rsidRPr="004E622E" w:rsidRDefault="004E1764" w:rsidP="00246E96">
            <w:pPr>
              <w:jc w:val="both"/>
              <w:rPr>
                <w:sz w:val="25"/>
                <w:szCs w:val="25"/>
              </w:rPr>
            </w:pPr>
          </w:p>
          <w:p w:rsidR="004E1764" w:rsidRPr="004E622E" w:rsidRDefault="004E1764" w:rsidP="00246E96">
            <w:pPr>
              <w:jc w:val="both"/>
              <w:rPr>
                <w:sz w:val="25"/>
                <w:szCs w:val="25"/>
              </w:rPr>
            </w:pPr>
          </w:p>
          <w:p w:rsidR="004E1764" w:rsidRPr="004E622E" w:rsidRDefault="004E1764" w:rsidP="00246E96">
            <w:pPr>
              <w:jc w:val="both"/>
              <w:rPr>
                <w:sz w:val="25"/>
                <w:szCs w:val="25"/>
              </w:rPr>
            </w:pPr>
          </w:p>
          <w:p w:rsidR="004E1764" w:rsidRPr="004E622E" w:rsidRDefault="004E1764" w:rsidP="00246E96">
            <w:pPr>
              <w:jc w:val="both"/>
              <w:rPr>
                <w:sz w:val="25"/>
                <w:szCs w:val="25"/>
              </w:rPr>
            </w:pPr>
          </w:p>
          <w:p w:rsidR="004E1764" w:rsidRPr="004E622E" w:rsidRDefault="004E1764" w:rsidP="00246E96">
            <w:pPr>
              <w:jc w:val="both"/>
              <w:rPr>
                <w:sz w:val="25"/>
                <w:szCs w:val="25"/>
              </w:rPr>
            </w:pPr>
          </w:p>
          <w:p w:rsidR="004E1764" w:rsidRPr="004E622E" w:rsidRDefault="004E1764" w:rsidP="00246E96">
            <w:pPr>
              <w:jc w:val="both"/>
              <w:rPr>
                <w:sz w:val="25"/>
                <w:szCs w:val="25"/>
              </w:rPr>
            </w:pPr>
          </w:p>
          <w:p w:rsidR="004E1764" w:rsidRPr="004E622E" w:rsidRDefault="004E1764" w:rsidP="00246E96">
            <w:pPr>
              <w:jc w:val="both"/>
              <w:rPr>
                <w:sz w:val="25"/>
                <w:szCs w:val="25"/>
              </w:rPr>
            </w:pPr>
          </w:p>
          <w:p w:rsidR="004E1764" w:rsidRPr="004E622E" w:rsidRDefault="004E1764" w:rsidP="00246E96">
            <w:pPr>
              <w:jc w:val="both"/>
              <w:rPr>
                <w:sz w:val="25"/>
                <w:szCs w:val="25"/>
              </w:rPr>
            </w:pPr>
          </w:p>
          <w:p w:rsidR="004E1764" w:rsidRPr="004E622E" w:rsidRDefault="004E1764" w:rsidP="00246E96">
            <w:pPr>
              <w:jc w:val="both"/>
              <w:rPr>
                <w:sz w:val="25"/>
                <w:szCs w:val="25"/>
              </w:rPr>
            </w:pPr>
          </w:p>
          <w:p w:rsidR="004E1764" w:rsidRPr="004E622E" w:rsidRDefault="004E1764" w:rsidP="00246E96">
            <w:pPr>
              <w:jc w:val="both"/>
              <w:rPr>
                <w:sz w:val="25"/>
                <w:szCs w:val="25"/>
              </w:rPr>
            </w:pPr>
          </w:p>
          <w:p w:rsidR="00CC33EA" w:rsidRPr="004E622E" w:rsidRDefault="006C3362" w:rsidP="00246E96">
            <w:pPr>
              <w:jc w:val="both"/>
              <w:rPr>
                <w:sz w:val="25"/>
                <w:szCs w:val="25"/>
              </w:rPr>
            </w:pPr>
            <w:r w:rsidRPr="004E622E">
              <w:rPr>
                <w:sz w:val="25"/>
                <w:szCs w:val="25"/>
              </w:rPr>
              <w:t>Строительство пешеходного перехода проектом не предусмотрено.</w:t>
            </w:r>
          </w:p>
        </w:tc>
      </w:tr>
      <w:tr w:rsidR="00CC33EA" w:rsidRPr="004E622E" w:rsidTr="00554E7F">
        <w:tc>
          <w:tcPr>
            <w:tcW w:w="4786" w:type="dxa"/>
            <w:shd w:val="clear" w:color="auto" w:fill="auto"/>
          </w:tcPr>
          <w:p w:rsidR="00CC33EA" w:rsidRPr="004E622E" w:rsidRDefault="00CC33EA" w:rsidP="00CC33EA">
            <w:pPr>
              <w:jc w:val="both"/>
              <w:rPr>
                <w:rFonts w:eastAsia="Calibri"/>
                <w:sz w:val="25"/>
                <w:szCs w:val="25"/>
                <w:lang w:eastAsia="en-US"/>
              </w:rPr>
            </w:pPr>
            <w:r w:rsidRPr="004E622E">
              <w:rPr>
                <w:rFonts w:eastAsia="Calibri"/>
                <w:sz w:val="25"/>
                <w:szCs w:val="25"/>
                <w:lang w:eastAsia="en-US"/>
              </w:rPr>
              <w:lastRenderedPageBreak/>
              <w:t xml:space="preserve">А предусмотрена ли какая-то компенсация многоквартирным домам, за счёт того, что их земельные участки обременяют? </w:t>
            </w:r>
          </w:p>
        </w:tc>
        <w:tc>
          <w:tcPr>
            <w:tcW w:w="1134" w:type="dxa"/>
            <w:shd w:val="clear" w:color="auto" w:fill="auto"/>
          </w:tcPr>
          <w:p w:rsidR="00CC33EA" w:rsidRPr="004E622E" w:rsidRDefault="00CC33EA" w:rsidP="00CC33EA">
            <w:pPr>
              <w:jc w:val="center"/>
              <w:rPr>
                <w:b/>
                <w:sz w:val="25"/>
                <w:szCs w:val="25"/>
              </w:rPr>
            </w:pPr>
            <w:r w:rsidRPr="004E622E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3855" w:type="dxa"/>
            <w:shd w:val="clear" w:color="auto" w:fill="auto"/>
          </w:tcPr>
          <w:p w:rsidR="00CC33EA" w:rsidRPr="004E622E" w:rsidRDefault="00225087" w:rsidP="00246E96">
            <w:pPr>
              <w:jc w:val="both"/>
              <w:rPr>
                <w:sz w:val="25"/>
                <w:szCs w:val="25"/>
              </w:rPr>
            </w:pPr>
            <w:r w:rsidRPr="004E622E">
              <w:rPr>
                <w:sz w:val="25"/>
                <w:szCs w:val="25"/>
              </w:rPr>
              <w:t xml:space="preserve">Действующее законодательство не предусматривает компенсаций в связи с ограничением земельных участков в части  использования подземного пространства. </w:t>
            </w:r>
          </w:p>
        </w:tc>
      </w:tr>
      <w:tr w:rsidR="00CC33EA" w:rsidRPr="004E622E" w:rsidTr="00554E7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3EA" w:rsidRPr="004E622E" w:rsidRDefault="00CC33EA" w:rsidP="00CC33EA">
            <w:pPr>
              <w:jc w:val="both"/>
              <w:rPr>
                <w:rFonts w:eastAsia="Calibri"/>
                <w:sz w:val="25"/>
                <w:szCs w:val="25"/>
                <w:lang w:eastAsia="en-US"/>
              </w:rPr>
            </w:pPr>
            <w:r w:rsidRPr="004E622E">
              <w:rPr>
                <w:rFonts w:eastAsia="Calibri"/>
                <w:sz w:val="25"/>
                <w:szCs w:val="25"/>
                <w:lang w:eastAsia="en-US"/>
              </w:rPr>
              <w:t xml:space="preserve">С проектом </w:t>
            </w:r>
            <w:proofErr w:type="gramStart"/>
            <w:r w:rsidRPr="004E622E">
              <w:rPr>
                <w:rFonts w:eastAsia="Calibri"/>
                <w:sz w:val="25"/>
                <w:szCs w:val="25"/>
                <w:lang w:eastAsia="en-US"/>
              </w:rPr>
              <w:t>согласна</w:t>
            </w:r>
            <w:proofErr w:type="gramEnd"/>
            <w:r w:rsidRPr="004E622E">
              <w:rPr>
                <w:rFonts w:eastAsia="Calibri"/>
                <w:sz w:val="25"/>
                <w:szCs w:val="25"/>
                <w:lang w:eastAsia="en-US"/>
              </w:rPr>
              <w:t>, прошу рассмотреть вопрос обустройства прохода (настила) через железнодорожные пути для пешеходов. В связи с отсутствием такого. На всем протяжении жилых массивов, расположенных вдоль железнодорожных путей.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3EA" w:rsidRPr="004E622E" w:rsidRDefault="00CC33EA" w:rsidP="00CC33EA">
            <w:pPr>
              <w:jc w:val="center"/>
              <w:rPr>
                <w:b/>
                <w:sz w:val="25"/>
                <w:szCs w:val="25"/>
              </w:rPr>
            </w:pPr>
            <w:r w:rsidRPr="004E622E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64" w:rsidRPr="004E622E" w:rsidRDefault="004E1764" w:rsidP="00246E96">
            <w:pPr>
              <w:jc w:val="both"/>
              <w:rPr>
                <w:sz w:val="25"/>
                <w:szCs w:val="25"/>
              </w:rPr>
            </w:pPr>
          </w:p>
          <w:p w:rsidR="004E1764" w:rsidRPr="004E622E" w:rsidRDefault="004E1764" w:rsidP="00246E96">
            <w:pPr>
              <w:jc w:val="both"/>
              <w:rPr>
                <w:sz w:val="25"/>
                <w:szCs w:val="25"/>
              </w:rPr>
            </w:pPr>
          </w:p>
          <w:p w:rsidR="00CC33EA" w:rsidRPr="004E622E" w:rsidRDefault="004A3C4C" w:rsidP="00246E96">
            <w:pPr>
              <w:jc w:val="both"/>
              <w:rPr>
                <w:sz w:val="25"/>
                <w:szCs w:val="25"/>
                <w:highlight w:val="yellow"/>
              </w:rPr>
            </w:pPr>
            <w:r w:rsidRPr="004E622E">
              <w:rPr>
                <w:sz w:val="25"/>
                <w:szCs w:val="25"/>
              </w:rPr>
              <w:t xml:space="preserve">Разработчику рассмотреть возможность учета предложения. </w:t>
            </w:r>
          </w:p>
        </w:tc>
      </w:tr>
      <w:tr w:rsidR="00BF5AEA" w:rsidRPr="004E622E" w:rsidTr="00554E7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AEA" w:rsidRPr="004E622E" w:rsidRDefault="00BF5AEA" w:rsidP="00BF5AEA">
            <w:pPr>
              <w:jc w:val="both"/>
              <w:rPr>
                <w:rFonts w:eastAsia="Calibri"/>
                <w:sz w:val="25"/>
                <w:szCs w:val="25"/>
                <w:lang w:eastAsia="en-US"/>
              </w:rPr>
            </w:pPr>
            <w:r w:rsidRPr="004E622E">
              <w:rPr>
                <w:rFonts w:eastAsia="Calibri"/>
                <w:sz w:val="25"/>
                <w:szCs w:val="25"/>
                <w:lang w:eastAsia="en-US"/>
              </w:rPr>
              <w:t xml:space="preserve">С проектом </w:t>
            </w:r>
            <w:proofErr w:type="gramStart"/>
            <w:r w:rsidRPr="004E622E">
              <w:rPr>
                <w:rFonts w:eastAsia="Calibri"/>
                <w:sz w:val="25"/>
                <w:szCs w:val="25"/>
                <w:lang w:eastAsia="en-US"/>
              </w:rPr>
              <w:t>согласна</w:t>
            </w:r>
            <w:proofErr w:type="gramEnd"/>
            <w:r w:rsidRPr="004E622E">
              <w:rPr>
                <w:rFonts w:eastAsia="Calibri"/>
                <w:sz w:val="25"/>
                <w:szCs w:val="25"/>
                <w:lang w:eastAsia="en-US"/>
              </w:rPr>
              <w:t>, прошу рассмотреть вопрос обустройства прохода (настила) через железнодорожные пути для пешеходов. В связи с отсутствием такого. На всем протяжении жилых массивов, расположенных вдоль железнодорожных путей.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AEA" w:rsidRPr="004E622E" w:rsidRDefault="00BF5AEA" w:rsidP="00BF5AEA">
            <w:pPr>
              <w:jc w:val="center"/>
              <w:rPr>
                <w:b/>
                <w:sz w:val="25"/>
                <w:szCs w:val="25"/>
              </w:rPr>
            </w:pPr>
            <w:r w:rsidRPr="004E622E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E32" w:rsidRPr="004E622E" w:rsidRDefault="00100E32" w:rsidP="00246E96">
            <w:pPr>
              <w:jc w:val="both"/>
              <w:rPr>
                <w:sz w:val="25"/>
                <w:szCs w:val="25"/>
              </w:rPr>
            </w:pPr>
          </w:p>
          <w:p w:rsidR="00100E32" w:rsidRPr="004E622E" w:rsidRDefault="00100E32" w:rsidP="00246E96">
            <w:pPr>
              <w:jc w:val="both"/>
              <w:rPr>
                <w:sz w:val="25"/>
                <w:szCs w:val="25"/>
              </w:rPr>
            </w:pPr>
          </w:p>
          <w:p w:rsidR="00BF5AEA" w:rsidRPr="004E622E" w:rsidRDefault="001C07AD" w:rsidP="00246E96">
            <w:pPr>
              <w:jc w:val="both"/>
              <w:rPr>
                <w:color w:val="FF0000"/>
                <w:sz w:val="25"/>
                <w:szCs w:val="25"/>
                <w:highlight w:val="yellow"/>
              </w:rPr>
            </w:pPr>
            <w:r w:rsidRPr="004E622E">
              <w:rPr>
                <w:sz w:val="25"/>
                <w:szCs w:val="25"/>
              </w:rPr>
              <w:t>Разработчику рассмотреть возможность учета предложения.</w:t>
            </w:r>
          </w:p>
        </w:tc>
      </w:tr>
      <w:tr w:rsidR="00BF5AEA" w:rsidRPr="004E622E" w:rsidTr="00554E7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AEA" w:rsidRPr="004E622E" w:rsidRDefault="00BF5AEA" w:rsidP="00284A94">
            <w:pPr>
              <w:pStyle w:val="a6"/>
              <w:numPr>
                <w:ilvl w:val="0"/>
                <w:numId w:val="10"/>
              </w:numPr>
              <w:ind w:left="0" w:hanging="11"/>
              <w:jc w:val="both"/>
              <w:rPr>
                <w:sz w:val="25"/>
                <w:szCs w:val="25"/>
              </w:rPr>
            </w:pPr>
            <w:r w:rsidRPr="004E622E">
              <w:rPr>
                <w:sz w:val="25"/>
                <w:szCs w:val="25"/>
              </w:rPr>
              <w:t xml:space="preserve">В проект планировки территории линейного объекта – участок кабельно-воздушной линии «Бескудниково – Красные Горки» от </w:t>
            </w:r>
            <w:proofErr w:type="spellStart"/>
            <w:r w:rsidRPr="004E622E">
              <w:rPr>
                <w:sz w:val="25"/>
                <w:szCs w:val="25"/>
              </w:rPr>
              <w:t>Бибиревской</w:t>
            </w:r>
            <w:proofErr w:type="spellEnd"/>
            <w:r w:rsidRPr="004E622E">
              <w:rPr>
                <w:sz w:val="25"/>
                <w:szCs w:val="25"/>
              </w:rPr>
              <w:t xml:space="preserve"> ул., вл. 6, вдоль Костромской ул., по Шенкурскому проезду, до пересечения Алтуфьевского шоссе с МКАД предложений не имеет.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AEA" w:rsidRPr="004E622E" w:rsidRDefault="00BF5AEA" w:rsidP="00BF5AEA">
            <w:pPr>
              <w:jc w:val="center"/>
              <w:rPr>
                <w:b/>
                <w:sz w:val="25"/>
                <w:szCs w:val="25"/>
              </w:rPr>
            </w:pPr>
            <w:r w:rsidRPr="004E622E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AEA" w:rsidRPr="004E622E" w:rsidRDefault="001C07AD" w:rsidP="00246E96">
            <w:pPr>
              <w:jc w:val="both"/>
              <w:rPr>
                <w:color w:val="FF0000"/>
                <w:sz w:val="25"/>
                <w:szCs w:val="25"/>
                <w:highlight w:val="yellow"/>
              </w:rPr>
            </w:pPr>
            <w:r w:rsidRPr="004E622E">
              <w:rPr>
                <w:sz w:val="25"/>
                <w:szCs w:val="25"/>
              </w:rPr>
              <w:t>Принято к сведению.</w:t>
            </w:r>
            <w:r w:rsidRPr="004E622E">
              <w:rPr>
                <w:color w:val="FF0000"/>
                <w:sz w:val="25"/>
                <w:szCs w:val="25"/>
                <w:highlight w:val="yellow"/>
              </w:rPr>
              <w:t xml:space="preserve"> </w:t>
            </w:r>
          </w:p>
        </w:tc>
      </w:tr>
    </w:tbl>
    <w:p w:rsidR="00A25CDF" w:rsidRDefault="00A25CDF" w:rsidP="00CA3B87">
      <w:pPr>
        <w:jc w:val="both"/>
        <w:rPr>
          <w:sz w:val="28"/>
          <w:szCs w:val="28"/>
        </w:rPr>
      </w:pPr>
    </w:p>
    <w:p w:rsidR="004E622E" w:rsidRDefault="004E622E" w:rsidP="00CA3B87">
      <w:pPr>
        <w:jc w:val="both"/>
        <w:rPr>
          <w:sz w:val="28"/>
          <w:szCs w:val="28"/>
        </w:rPr>
      </w:pPr>
    </w:p>
    <w:p w:rsidR="004E622E" w:rsidRPr="004E622E" w:rsidRDefault="004E622E" w:rsidP="00CA3B87">
      <w:pPr>
        <w:jc w:val="both"/>
        <w:rPr>
          <w:sz w:val="28"/>
          <w:szCs w:val="28"/>
        </w:rPr>
      </w:pPr>
    </w:p>
    <w:p w:rsidR="00B30887" w:rsidRPr="004E622E" w:rsidRDefault="00B30887" w:rsidP="00B30887">
      <w:pPr>
        <w:ind w:firstLine="709"/>
        <w:jc w:val="both"/>
        <w:rPr>
          <w:b/>
          <w:sz w:val="28"/>
          <w:szCs w:val="28"/>
        </w:rPr>
      </w:pPr>
      <w:r w:rsidRPr="004E622E">
        <w:rPr>
          <w:b/>
          <w:sz w:val="28"/>
          <w:szCs w:val="28"/>
        </w:rPr>
        <w:t>Выводы и рекомендации Окружной комиссии по проведению публичных слушаний:</w:t>
      </w:r>
    </w:p>
    <w:p w:rsidR="00B30887" w:rsidRPr="004E622E" w:rsidRDefault="00B30887" w:rsidP="00B30887">
      <w:pPr>
        <w:jc w:val="both"/>
        <w:rPr>
          <w:b/>
          <w:sz w:val="28"/>
          <w:szCs w:val="28"/>
        </w:rPr>
      </w:pPr>
    </w:p>
    <w:p w:rsidR="00B30887" w:rsidRPr="004E622E" w:rsidRDefault="00B30887" w:rsidP="004E622E">
      <w:pPr>
        <w:ind w:firstLine="709"/>
        <w:jc w:val="both"/>
        <w:rPr>
          <w:b/>
          <w:sz w:val="28"/>
          <w:szCs w:val="28"/>
        </w:rPr>
      </w:pPr>
      <w:r w:rsidRPr="004E622E">
        <w:rPr>
          <w:sz w:val="28"/>
          <w:szCs w:val="28"/>
        </w:rPr>
        <w:t xml:space="preserve">1. Считать, что публичные слушания по проекту </w:t>
      </w:r>
      <w:r w:rsidR="00BF5AEA" w:rsidRPr="004E622E">
        <w:rPr>
          <w:sz w:val="28"/>
          <w:szCs w:val="28"/>
        </w:rPr>
        <w:t xml:space="preserve">планировки линейного объекта – участок кабельно-воздушной линии «Бескудниково-Красные Горки» от </w:t>
      </w:r>
      <w:proofErr w:type="spellStart"/>
      <w:r w:rsidR="00BF5AEA" w:rsidRPr="004E622E">
        <w:rPr>
          <w:sz w:val="28"/>
          <w:szCs w:val="28"/>
        </w:rPr>
        <w:t>Бибиревской</w:t>
      </w:r>
      <w:proofErr w:type="spellEnd"/>
      <w:r w:rsidR="00BF5AEA" w:rsidRPr="004E622E">
        <w:rPr>
          <w:sz w:val="28"/>
          <w:szCs w:val="28"/>
        </w:rPr>
        <w:t xml:space="preserve"> ул., вл. 6, вдоль Костромской ул., по Шенкурскому проезду, до пересечения Алтуфьевского шоссе с МКАД</w:t>
      </w:r>
      <w:r w:rsidRPr="004E622E">
        <w:rPr>
          <w:bCs/>
          <w:sz w:val="28"/>
          <w:szCs w:val="28"/>
        </w:rPr>
        <w:t xml:space="preserve"> </w:t>
      </w:r>
      <w:r w:rsidRPr="004E622E">
        <w:rPr>
          <w:sz w:val="28"/>
          <w:szCs w:val="28"/>
        </w:rPr>
        <w:t>проведены в соответствии с градостроительным законодательством.</w:t>
      </w:r>
    </w:p>
    <w:p w:rsidR="00B30887" w:rsidRPr="004E622E" w:rsidRDefault="00B30887" w:rsidP="004E622E">
      <w:pPr>
        <w:ind w:firstLine="709"/>
        <w:jc w:val="both"/>
        <w:rPr>
          <w:sz w:val="28"/>
          <w:szCs w:val="28"/>
        </w:rPr>
      </w:pPr>
      <w:r w:rsidRPr="004E622E">
        <w:rPr>
          <w:sz w:val="28"/>
          <w:szCs w:val="28"/>
        </w:rPr>
        <w:t xml:space="preserve">2. Одобрить проект </w:t>
      </w:r>
      <w:r w:rsidRPr="004E622E">
        <w:rPr>
          <w:bCs/>
          <w:sz w:val="28"/>
          <w:szCs w:val="28"/>
        </w:rPr>
        <w:t xml:space="preserve">планировки </w:t>
      </w:r>
      <w:r w:rsidR="00BF5AEA" w:rsidRPr="004E622E">
        <w:rPr>
          <w:sz w:val="28"/>
          <w:szCs w:val="28"/>
        </w:rPr>
        <w:t xml:space="preserve">линейного объекта – участок кабельно-воздушной линии «Бескудниково-Красные Горки» от </w:t>
      </w:r>
      <w:proofErr w:type="spellStart"/>
      <w:r w:rsidR="00BF5AEA" w:rsidRPr="004E622E">
        <w:rPr>
          <w:sz w:val="28"/>
          <w:szCs w:val="28"/>
        </w:rPr>
        <w:t>Бибиревской</w:t>
      </w:r>
      <w:proofErr w:type="spellEnd"/>
      <w:r w:rsidR="00BF5AEA" w:rsidRPr="004E622E">
        <w:rPr>
          <w:sz w:val="28"/>
          <w:szCs w:val="28"/>
        </w:rPr>
        <w:t xml:space="preserve"> ул., вл. 6, вдоль Костромской ул., по Шенкурскому проезду, до пересечения Алтуфьевского шоссе с МКАД</w:t>
      </w:r>
      <w:bookmarkStart w:id="0" w:name="_GoBack"/>
      <w:bookmarkEnd w:id="0"/>
      <w:r w:rsidRPr="004E622E">
        <w:rPr>
          <w:bCs/>
          <w:sz w:val="28"/>
          <w:szCs w:val="28"/>
        </w:rPr>
        <w:t>.</w:t>
      </w:r>
    </w:p>
    <w:p w:rsidR="004E622E" w:rsidRDefault="004E622E" w:rsidP="004E622E">
      <w:pPr>
        <w:ind w:firstLine="709"/>
        <w:jc w:val="both"/>
        <w:rPr>
          <w:sz w:val="28"/>
          <w:szCs w:val="28"/>
        </w:rPr>
      </w:pPr>
    </w:p>
    <w:p w:rsidR="009857A4" w:rsidRPr="00B570E2" w:rsidRDefault="009857A4" w:rsidP="009857A4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Подписи членов комиссии на оригинале. </w:t>
      </w:r>
    </w:p>
    <w:p w:rsidR="00CA3B87" w:rsidRPr="00F17473" w:rsidRDefault="00CA3B87" w:rsidP="00F17473">
      <w:pPr>
        <w:jc w:val="both"/>
        <w:rPr>
          <w:b/>
          <w:sz w:val="28"/>
          <w:szCs w:val="28"/>
        </w:rPr>
      </w:pPr>
    </w:p>
    <w:sectPr w:rsidR="00CA3B87" w:rsidRPr="00F17473" w:rsidSect="00B30887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719DF"/>
    <w:multiLevelType w:val="hybridMultilevel"/>
    <w:tmpl w:val="E44A9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24555"/>
    <w:multiLevelType w:val="hybridMultilevel"/>
    <w:tmpl w:val="37B0B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155D9"/>
    <w:multiLevelType w:val="hybridMultilevel"/>
    <w:tmpl w:val="ECAC0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86363"/>
    <w:multiLevelType w:val="hybridMultilevel"/>
    <w:tmpl w:val="44524F56"/>
    <w:lvl w:ilvl="0" w:tplc="01600B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ED3613E"/>
    <w:multiLevelType w:val="hybridMultilevel"/>
    <w:tmpl w:val="B938410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B0A0588"/>
    <w:multiLevelType w:val="hybridMultilevel"/>
    <w:tmpl w:val="D1123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64AC4"/>
    <w:multiLevelType w:val="hybridMultilevel"/>
    <w:tmpl w:val="58181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87A42"/>
    <w:multiLevelType w:val="hybridMultilevel"/>
    <w:tmpl w:val="6C6E3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6B40CE"/>
    <w:multiLevelType w:val="hybridMultilevel"/>
    <w:tmpl w:val="FD623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3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5773"/>
    <w:rsid w:val="00011E09"/>
    <w:rsid w:val="00067AF3"/>
    <w:rsid w:val="00076017"/>
    <w:rsid w:val="00100E32"/>
    <w:rsid w:val="0018006D"/>
    <w:rsid w:val="001A5773"/>
    <w:rsid w:val="001B19FC"/>
    <w:rsid w:val="001C07AD"/>
    <w:rsid w:val="00221D8F"/>
    <w:rsid w:val="00225087"/>
    <w:rsid w:val="00246E96"/>
    <w:rsid w:val="0024757A"/>
    <w:rsid w:val="00263948"/>
    <w:rsid w:val="00284A94"/>
    <w:rsid w:val="002B08BB"/>
    <w:rsid w:val="002E0C54"/>
    <w:rsid w:val="00306127"/>
    <w:rsid w:val="00345EFE"/>
    <w:rsid w:val="00361E9B"/>
    <w:rsid w:val="003C0DF9"/>
    <w:rsid w:val="003E1899"/>
    <w:rsid w:val="00425884"/>
    <w:rsid w:val="004A3C4C"/>
    <w:rsid w:val="004C21AF"/>
    <w:rsid w:val="004E1764"/>
    <w:rsid w:val="004E622E"/>
    <w:rsid w:val="0050012C"/>
    <w:rsid w:val="00500C9F"/>
    <w:rsid w:val="00554E7F"/>
    <w:rsid w:val="00582CE3"/>
    <w:rsid w:val="005D3864"/>
    <w:rsid w:val="005F3D05"/>
    <w:rsid w:val="00601B1B"/>
    <w:rsid w:val="00623B4C"/>
    <w:rsid w:val="00630F2A"/>
    <w:rsid w:val="006866DA"/>
    <w:rsid w:val="006C3362"/>
    <w:rsid w:val="00726BC4"/>
    <w:rsid w:val="0078587E"/>
    <w:rsid w:val="007E2A91"/>
    <w:rsid w:val="0082047B"/>
    <w:rsid w:val="00895AE7"/>
    <w:rsid w:val="00961562"/>
    <w:rsid w:val="00974CAA"/>
    <w:rsid w:val="009857A4"/>
    <w:rsid w:val="00987233"/>
    <w:rsid w:val="009E0C34"/>
    <w:rsid w:val="009F65C6"/>
    <w:rsid w:val="00A248C7"/>
    <w:rsid w:val="00A25CDF"/>
    <w:rsid w:val="00A31F03"/>
    <w:rsid w:val="00AF744C"/>
    <w:rsid w:val="00B016A4"/>
    <w:rsid w:val="00B02AF3"/>
    <w:rsid w:val="00B07D97"/>
    <w:rsid w:val="00B30887"/>
    <w:rsid w:val="00B819E3"/>
    <w:rsid w:val="00B90B2E"/>
    <w:rsid w:val="00B96B28"/>
    <w:rsid w:val="00BB0420"/>
    <w:rsid w:val="00BF4748"/>
    <w:rsid w:val="00BF5AEA"/>
    <w:rsid w:val="00C17EFD"/>
    <w:rsid w:val="00C32C61"/>
    <w:rsid w:val="00C97D8D"/>
    <w:rsid w:val="00CA3B87"/>
    <w:rsid w:val="00CC33EA"/>
    <w:rsid w:val="00DB30F7"/>
    <w:rsid w:val="00DF31DF"/>
    <w:rsid w:val="00E63125"/>
    <w:rsid w:val="00EC1554"/>
    <w:rsid w:val="00F10828"/>
    <w:rsid w:val="00F17473"/>
    <w:rsid w:val="00F26AC0"/>
    <w:rsid w:val="00F3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6D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866D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90B2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36982"/>
    <w:pPr>
      <w:ind w:left="720"/>
      <w:contextualSpacing/>
    </w:pPr>
  </w:style>
  <w:style w:type="table" w:styleId="a7">
    <w:name w:val="Table Grid"/>
    <w:basedOn w:val="a1"/>
    <w:uiPriority w:val="59"/>
    <w:rsid w:val="00180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6D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866D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90B2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36982"/>
    <w:pPr>
      <w:ind w:left="720"/>
      <w:contextualSpacing/>
    </w:pPr>
  </w:style>
  <w:style w:type="table" w:styleId="a7">
    <w:name w:val="Table Grid"/>
    <w:basedOn w:val="a1"/>
    <w:uiPriority w:val="59"/>
    <w:rsid w:val="00180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0A9C5-07D6-437E-A0E7-18558EA4D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НИиПИИ ЭГ</Company>
  <LinksUpToDate>false</LinksUpToDate>
  <CharactersWithSpaces>9271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Теряев Александр Петрович</dc:creator>
  <cp:lastModifiedBy>Топырик Элеонора Сергеевна</cp:lastModifiedBy>
  <cp:revision>25</cp:revision>
  <cp:lastPrinted>2017-03-30T10:43:00Z</cp:lastPrinted>
  <dcterms:created xsi:type="dcterms:W3CDTF">2017-04-04T06:52:00Z</dcterms:created>
  <dcterms:modified xsi:type="dcterms:W3CDTF">2017-04-11T12:34:00Z</dcterms:modified>
</cp:coreProperties>
</file>